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F" w:rsidRPr="00991BAD" w:rsidRDefault="00496785" w:rsidP="00496785">
      <w:pPr>
        <w:pStyle w:val="NoSpacing"/>
        <w:tabs>
          <w:tab w:val="left" w:pos="6348"/>
        </w:tabs>
        <w:rPr>
          <w:rFonts w:ascii="Arial" w:hAnsi="Arial" w:cs="Arial"/>
          <w:b/>
          <w:sz w:val="20"/>
          <w:szCs w:val="20"/>
          <w:lang w:val="en-GB"/>
        </w:rPr>
      </w:pPr>
      <w:r w:rsidRPr="00991BAD">
        <w:rPr>
          <w:rFonts w:ascii="Arial" w:hAnsi="Arial" w:cs="Arial"/>
          <w:b/>
          <w:sz w:val="20"/>
          <w:szCs w:val="20"/>
          <w:lang w:val="en-GB"/>
        </w:rPr>
        <w:tab/>
      </w:r>
    </w:p>
    <w:p w:rsidR="00B80FB6" w:rsidRPr="00991BAD" w:rsidRDefault="00B80FB6" w:rsidP="00B918D2">
      <w:pPr>
        <w:pStyle w:val="NoSpacing"/>
        <w:jc w:val="center"/>
        <w:rPr>
          <w:rFonts w:ascii="Arial" w:hAnsi="Arial" w:cs="Arial"/>
          <w:b/>
          <w:sz w:val="20"/>
          <w:szCs w:val="20"/>
          <w:lang w:val="en-GB"/>
        </w:rPr>
      </w:pPr>
    </w:p>
    <w:p w:rsidR="00B80FB6" w:rsidRPr="00991BAD" w:rsidRDefault="00B80FB6" w:rsidP="00B918D2">
      <w:pPr>
        <w:pStyle w:val="NoSpacing"/>
        <w:jc w:val="center"/>
        <w:rPr>
          <w:rFonts w:ascii="Arial" w:hAnsi="Arial" w:cs="Arial"/>
          <w:b/>
          <w:sz w:val="20"/>
          <w:szCs w:val="20"/>
          <w:lang w:val="en-GB"/>
        </w:rPr>
      </w:pPr>
    </w:p>
    <w:p w:rsidR="00415F47" w:rsidRPr="00991BAD" w:rsidRDefault="00415F47" w:rsidP="00B918D2">
      <w:pPr>
        <w:pStyle w:val="NoSpacing"/>
        <w:jc w:val="center"/>
        <w:rPr>
          <w:rFonts w:ascii="Arial" w:hAnsi="Arial" w:cs="Arial"/>
          <w:b/>
          <w:sz w:val="20"/>
          <w:szCs w:val="20"/>
          <w:lang w:val="en-GB"/>
        </w:rPr>
      </w:pPr>
    </w:p>
    <w:p w:rsidR="00415F47" w:rsidRPr="00991BAD" w:rsidRDefault="00415F47" w:rsidP="00B918D2">
      <w:pPr>
        <w:pStyle w:val="NoSpacing"/>
        <w:jc w:val="center"/>
        <w:rPr>
          <w:rFonts w:ascii="Arial" w:hAnsi="Arial" w:cs="Arial"/>
          <w:b/>
          <w:sz w:val="20"/>
          <w:szCs w:val="20"/>
          <w:lang w:val="en-GB"/>
        </w:rPr>
      </w:pPr>
    </w:p>
    <w:p w:rsidR="00415F47" w:rsidRPr="00991BAD" w:rsidRDefault="00415F47" w:rsidP="00B918D2">
      <w:pPr>
        <w:pStyle w:val="NoSpacing"/>
        <w:jc w:val="center"/>
        <w:rPr>
          <w:rFonts w:ascii="Arial" w:hAnsi="Arial" w:cs="Arial"/>
          <w:b/>
          <w:sz w:val="20"/>
          <w:szCs w:val="20"/>
          <w:lang w:val="en-GB"/>
        </w:rPr>
      </w:pPr>
    </w:p>
    <w:p w:rsidR="00415F47" w:rsidRPr="00991BAD" w:rsidRDefault="00415F47" w:rsidP="00B918D2">
      <w:pPr>
        <w:pStyle w:val="NoSpacing"/>
        <w:jc w:val="center"/>
        <w:rPr>
          <w:rFonts w:ascii="Arial" w:hAnsi="Arial" w:cs="Arial"/>
          <w:b/>
          <w:sz w:val="20"/>
          <w:szCs w:val="20"/>
          <w:lang w:val="en-GB"/>
        </w:rPr>
      </w:pPr>
    </w:p>
    <w:p w:rsidR="00415F47" w:rsidRPr="00991BAD" w:rsidRDefault="00415F47" w:rsidP="00B918D2">
      <w:pPr>
        <w:pStyle w:val="NoSpacing"/>
        <w:jc w:val="center"/>
        <w:rPr>
          <w:rFonts w:ascii="Arial" w:hAnsi="Arial" w:cs="Arial"/>
          <w:b/>
          <w:sz w:val="20"/>
          <w:szCs w:val="20"/>
          <w:lang w:val="en-GB"/>
        </w:rPr>
      </w:pPr>
    </w:p>
    <w:p w:rsidR="00875E16" w:rsidRPr="00991BAD" w:rsidRDefault="00C86247" w:rsidP="00415F47">
      <w:pPr>
        <w:pStyle w:val="NoSpacing"/>
        <w:jc w:val="center"/>
        <w:rPr>
          <w:rFonts w:ascii="Arial" w:hAnsi="Arial" w:cs="Arial"/>
          <w:szCs w:val="20"/>
          <w:lang w:val="en-GB"/>
        </w:rPr>
      </w:pPr>
      <w:r w:rsidRPr="00991BAD">
        <w:rPr>
          <w:rFonts w:ascii="Arial" w:hAnsi="Arial" w:cs="Arial"/>
          <w:b/>
          <w:sz w:val="36"/>
          <w:szCs w:val="20"/>
          <w:lang w:val="en-GB"/>
        </w:rPr>
        <w:t>Call for Research Papers</w:t>
      </w:r>
    </w:p>
    <w:p w:rsidR="0044197A" w:rsidRPr="00991BAD" w:rsidRDefault="0044197A" w:rsidP="00415F47">
      <w:pPr>
        <w:jc w:val="center"/>
        <w:rPr>
          <w:rFonts w:ascii="Arial" w:eastAsia="Tahoma" w:hAnsi="Arial" w:cs="Arial"/>
          <w:sz w:val="22"/>
          <w:szCs w:val="20"/>
          <w:lang w:val="en-GB"/>
        </w:rPr>
      </w:pPr>
    </w:p>
    <w:p w:rsidR="00875E16" w:rsidRPr="00991BAD" w:rsidRDefault="00415F47" w:rsidP="00415F47">
      <w:pPr>
        <w:spacing w:before="7"/>
        <w:ind w:right="-60"/>
        <w:jc w:val="center"/>
        <w:rPr>
          <w:rFonts w:ascii="Arial" w:hAnsi="Arial" w:cs="Arial"/>
          <w:b/>
          <w:sz w:val="22"/>
          <w:szCs w:val="20"/>
          <w:lang w:val="en-GB"/>
        </w:rPr>
      </w:pPr>
      <w:r w:rsidRPr="00991BAD">
        <w:rPr>
          <w:rFonts w:ascii="Arial" w:hAnsi="Arial" w:cs="Arial"/>
          <w:b/>
          <w:sz w:val="22"/>
          <w:szCs w:val="20"/>
          <w:lang w:val="en-GB"/>
        </w:rPr>
        <w:t>Extension to the c</w:t>
      </w:r>
      <w:r w:rsidR="00875E16" w:rsidRPr="00991BAD">
        <w:rPr>
          <w:rFonts w:ascii="Arial" w:hAnsi="Arial" w:cs="Arial"/>
          <w:b/>
          <w:sz w:val="22"/>
          <w:szCs w:val="20"/>
          <w:lang w:val="en-GB"/>
        </w:rPr>
        <w:t>losing date: 1 June 2018</w:t>
      </w:r>
    </w:p>
    <w:p w:rsidR="0044197A" w:rsidRPr="00991BAD" w:rsidRDefault="0044197A" w:rsidP="0044197A">
      <w:pPr>
        <w:spacing w:before="7"/>
        <w:ind w:right="-60"/>
        <w:rPr>
          <w:rFonts w:ascii="Arial" w:eastAsia="Lucida Sans" w:hAnsi="Arial" w:cs="Arial"/>
          <w:b/>
          <w:bCs/>
          <w:sz w:val="20"/>
          <w:szCs w:val="20"/>
          <w:lang w:val="en-GB"/>
        </w:rPr>
      </w:pPr>
    </w:p>
    <w:p w:rsidR="0044197A" w:rsidRPr="00991BAD" w:rsidRDefault="0044197A" w:rsidP="00B918D2">
      <w:pPr>
        <w:pStyle w:val="BodyText"/>
        <w:spacing w:line="360" w:lineRule="auto"/>
        <w:ind w:left="0" w:right="-60" w:firstLine="0"/>
        <w:jc w:val="both"/>
        <w:rPr>
          <w:rFonts w:ascii="Arial" w:hAnsi="Arial" w:cs="Arial"/>
          <w:b/>
          <w:bCs/>
          <w:lang w:val="en-GB"/>
        </w:rPr>
      </w:pPr>
      <w:r w:rsidRPr="00991BAD">
        <w:rPr>
          <w:rFonts w:ascii="Arial" w:hAnsi="Arial" w:cs="Arial"/>
          <w:lang w:val="en-GB"/>
        </w:rPr>
        <w:t>The Unisa Research</w:t>
      </w:r>
      <w:r w:rsidR="00B918D2" w:rsidRPr="00991BAD">
        <w:rPr>
          <w:rFonts w:ascii="Arial" w:hAnsi="Arial" w:cs="Arial"/>
          <w:lang w:val="en-GB"/>
        </w:rPr>
        <w:t xml:space="preserve">, Postgraduate Studies, Innovation and Commercialisation </w:t>
      </w:r>
      <w:r w:rsidRPr="00991BAD">
        <w:rPr>
          <w:rFonts w:ascii="Arial" w:hAnsi="Arial" w:cs="Arial"/>
          <w:lang w:val="en-GB"/>
        </w:rPr>
        <w:t>Portfolio</w:t>
      </w:r>
      <w:r w:rsidR="00415F47" w:rsidRPr="00991BAD">
        <w:rPr>
          <w:rFonts w:ascii="Arial" w:hAnsi="Arial" w:cs="Arial"/>
          <w:lang w:val="en-GB"/>
        </w:rPr>
        <w:t>,</w:t>
      </w:r>
      <w:r w:rsidRPr="00991BAD">
        <w:rPr>
          <w:rFonts w:ascii="Arial" w:hAnsi="Arial" w:cs="Arial"/>
          <w:lang w:val="en-GB"/>
        </w:rPr>
        <w:t xml:space="preserve"> in collaboration with the Unisa National Student Representative Council</w:t>
      </w:r>
      <w:r w:rsidR="000A0323" w:rsidRPr="00991BAD">
        <w:rPr>
          <w:rFonts w:ascii="Arial" w:hAnsi="Arial" w:cs="Arial"/>
          <w:lang w:val="en-GB"/>
        </w:rPr>
        <w:t xml:space="preserve"> (NSRC)</w:t>
      </w:r>
      <w:r w:rsidR="00415F47" w:rsidRPr="00991BAD">
        <w:rPr>
          <w:rFonts w:ascii="Arial" w:hAnsi="Arial" w:cs="Arial"/>
          <w:lang w:val="en-GB"/>
        </w:rPr>
        <w:t>,</w:t>
      </w:r>
      <w:r w:rsidRPr="00991BAD">
        <w:rPr>
          <w:rFonts w:ascii="Arial" w:hAnsi="Arial" w:cs="Arial"/>
          <w:lang w:val="en-GB"/>
        </w:rPr>
        <w:t xml:space="preserve"> invites all registered Unisa students (</w:t>
      </w:r>
      <w:r w:rsidR="0019291A" w:rsidRPr="00991BAD">
        <w:rPr>
          <w:rFonts w:ascii="Arial" w:hAnsi="Arial" w:cs="Arial"/>
          <w:lang w:val="en-GB"/>
        </w:rPr>
        <w:t xml:space="preserve">undergraduate and </w:t>
      </w:r>
      <w:r w:rsidRPr="00991BAD">
        <w:rPr>
          <w:rFonts w:ascii="Arial" w:hAnsi="Arial" w:cs="Arial"/>
          <w:lang w:val="en-GB"/>
        </w:rPr>
        <w:t>postgraduate) to submit research papers to be considered for presentation at the 20</w:t>
      </w:r>
      <w:r w:rsidR="004925F7" w:rsidRPr="00991BAD">
        <w:rPr>
          <w:rFonts w:ascii="Arial" w:hAnsi="Arial" w:cs="Arial"/>
          <w:lang w:val="en-GB"/>
        </w:rPr>
        <w:t>18</w:t>
      </w:r>
      <w:r w:rsidRPr="00991BAD">
        <w:rPr>
          <w:rFonts w:ascii="Arial" w:hAnsi="Arial" w:cs="Arial"/>
          <w:lang w:val="en-GB"/>
        </w:rPr>
        <w:t xml:space="preserve"> Annual Unisa Student Research and Innovation Showcase scheduled for </w:t>
      </w:r>
      <w:r w:rsidR="00EE67DF" w:rsidRPr="00991BAD">
        <w:rPr>
          <w:rFonts w:ascii="Arial" w:hAnsi="Arial" w:cs="Arial"/>
          <w:b/>
          <w:bCs/>
          <w:lang w:val="en-GB"/>
        </w:rPr>
        <w:t>15</w:t>
      </w:r>
      <w:r w:rsidR="009F2959" w:rsidRPr="00991BAD">
        <w:rPr>
          <w:rFonts w:ascii="Arial" w:hAnsi="Arial" w:cs="Arial"/>
          <w:b/>
          <w:bCs/>
          <w:lang w:val="en-GB"/>
        </w:rPr>
        <w:t xml:space="preserve"> </w:t>
      </w:r>
      <w:r w:rsidR="00415F47" w:rsidRPr="00991BAD">
        <w:rPr>
          <w:rFonts w:ascii="Arial" w:hAnsi="Arial" w:cs="Arial"/>
          <w:b/>
          <w:bCs/>
          <w:lang w:val="en-GB"/>
        </w:rPr>
        <w:t xml:space="preserve">to </w:t>
      </w:r>
      <w:r w:rsidR="00EE67DF" w:rsidRPr="00991BAD">
        <w:rPr>
          <w:rFonts w:ascii="Arial" w:hAnsi="Arial" w:cs="Arial"/>
          <w:b/>
          <w:bCs/>
          <w:lang w:val="en-GB"/>
        </w:rPr>
        <w:t>17</w:t>
      </w:r>
      <w:r w:rsidR="00E7115C" w:rsidRPr="00991BAD">
        <w:rPr>
          <w:rFonts w:ascii="Arial" w:hAnsi="Arial" w:cs="Arial"/>
          <w:lang w:val="en-GB"/>
        </w:rPr>
        <w:t xml:space="preserve"> </w:t>
      </w:r>
      <w:r w:rsidRPr="00991BAD">
        <w:rPr>
          <w:rFonts w:ascii="Arial" w:hAnsi="Arial" w:cs="Arial"/>
          <w:b/>
          <w:bCs/>
          <w:lang w:val="en-GB"/>
        </w:rPr>
        <w:t>August 201</w:t>
      </w:r>
      <w:r w:rsidR="00EE67DF" w:rsidRPr="00991BAD">
        <w:rPr>
          <w:rFonts w:ascii="Arial" w:hAnsi="Arial" w:cs="Arial"/>
          <w:b/>
          <w:bCs/>
          <w:lang w:val="en-GB"/>
        </w:rPr>
        <w:t>8</w:t>
      </w:r>
      <w:r w:rsidRPr="00991BAD">
        <w:rPr>
          <w:rFonts w:ascii="Arial" w:hAnsi="Arial" w:cs="Arial"/>
          <w:b/>
          <w:bCs/>
          <w:lang w:val="en-GB"/>
        </w:rPr>
        <w:t>.</w:t>
      </w:r>
    </w:p>
    <w:p w:rsidR="0044197A" w:rsidRPr="00991BAD" w:rsidRDefault="0044197A" w:rsidP="0044197A">
      <w:pPr>
        <w:pStyle w:val="BodyText"/>
        <w:spacing w:line="480" w:lineRule="auto"/>
        <w:ind w:left="0" w:right="-60" w:firstLine="0"/>
        <w:jc w:val="both"/>
        <w:rPr>
          <w:rFonts w:ascii="Arial" w:hAnsi="Arial" w:cs="Arial"/>
          <w:lang w:val="en-GB"/>
        </w:rPr>
      </w:pPr>
      <w:r w:rsidRPr="00991BAD">
        <w:rPr>
          <w:rFonts w:ascii="Arial" w:hAnsi="Arial" w:cs="Arial"/>
          <w:lang w:val="en-GB"/>
        </w:rPr>
        <w:t>Students are invited to submit research papers in any of the following disciplines:</w:t>
      </w:r>
    </w:p>
    <w:p w:rsidR="00131762" w:rsidRPr="00991BAD" w:rsidRDefault="00131762" w:rsidP="00131762">
      <w:pPr>
        <w:pStyle w:val="BodyText"/>
        <w:numPr>
          <w:ilvl w:val="0"/>
          <w:numId w:val="14"/>
        </w:numPr>
        <w:spacing w:line="360" w:lineRule="auto"/>
        <w:ind w:right="-60"/>
        <w:jc w:val="both"/>
        <w:rPr>
          <w:rFonts w:ascii="Arial" w:hAnsi="Arial" w:cs="Arial"/>
          <w:lang w:val="en-GB"/>
        </w:rPr>
      </w:pPr>
      <w:r w:rsidRPr="00991BAD">
        <w:rPr>
          <w:rFonts w:ascii="Arial" w:hAnsi="Arial" w:cs="Arial"/>
          <w:bCs/>
          <w:iCs/>
          <w:lang w:val="en-GB"/>
        </w:rPr>
        <w:t xml:space="preserve">Arts  </w:t>
      </w:r>
    </w:p>
    <w:p w:rsidR="00131762" w:rsidRPr="00991BAD" w:rsidRDefault="00131762" w:rsidP="00131762">
      <w:pPr>
        <w:pStyle w:val="BodyText"/>
        <w:numPr>
          <w:ilvl w:val="0"/>
          <w:numId w:val="14"/>
        </w:numPr>
        <w:spacing w:line="360" w:lineRule="auto"/>
        <w:ind w:right="-60"/>
        <w:jc w:val="both"/>
        <w:rPr>
          <w:rFonts w:ascii="Arial" w:hAnsi="Arial" w:cs="Arial"/>
          <w:lang w:val="en-GB"/>
        </w:rPr>
      </w:pPr>
      <w:r w:rsidRPr="00991BAD">
        <w:rPr>
          <w:rFonts w:ascii="Arial" w:hAnsi="Arial" w:cs="Arial"/>
          <w:bCs/>
          <w:iCs/>
          <w:lang w:val="en-GB"/>
        </w:rPr>
        <w:t>Humanities</w:t>
      </w:r>
    </w:p>
    <w:p w:rsidR="00131762" w:rsidRPr="00991BAD" w:rsidRDefault="00131762" w:rsidP="00131762">
      <w:pPr>
        <w:pStyle w:val="BodyText"/>
        <w:numPr>
          <w:ilvl w:val="0"/>
          <w:numId w:val="14"/>
        </w:numPr>
        <w:spacing w:line="360" w:lineRule="auto"/>
        <w:ind w:right="-60"/>
        <w:jc w:val="both"/>
        <w:rPr>
          <w:rFonts w:ascii="Arial" w:hAnsi="Arial" w:cs="Arial"/>
          <w:lang w:val="en-GB"/>
        </w:rPr>
      </w:pPr>
      <w:r w:rsidRPr="00991BAD">
        <w:rPr>
          <w:rFonts w:ascii="Arial" w:hAnsi="Arial" w:cs="Arial"/>
          <w:bCs/>
          <w:iCs/>
          <w:lang w:val="en-GB"/>
        </w:rPr>
        <w:t xml:space="preserve">Natural and physical Sciences </w:t>
      </w:r>
    </w:p>
    <w:p w:rsidR="00131762" w:rsidRPr="00991BAD" w:rsidRDefault="002035E9" w:rsidP="00131762">
      <w:pPr>
        <w:pStyle w:val="BodyText"/>
        <w:numPr>
          <w:ilvl w:val="0"/>
          <w:numId w:val="14"/>
        </w:numPr>
        <w:spacing w:line="360" w:lineRule="auto"/>
        <w:ind w:right="-60"/>
        <w:jc w:val="both"/>
        <w:rPr>
          <w:rFonts w:ascii="Arial" w:hAnsi="Arial" w:cs="Arial"/>
          <w:lang w:val="en-GB"/>
        </w:rPr>
      </w:pPr>
      <w:r w:rsidRPr="00991BAD">
        <w:rPr>
          <w:rFonts w:ascii="Arial" w:hAnsi="Arial" w:cs="Arial"/>
          <w:bCs/>
          <w:iCs/>
          <w:lang w:val="en-GB"/>
        </w:rPr>
        <w:t>Social Science</w:t>
      </w:r>
    </w:p>
    <w:p w:rsidR="002035E9" w:rsidRPr="00991BAD" w:rsidRDefault="002035E9" w:rsidP="002035E9">
      <w:pPr>
        <w:pStyle w:val="BodyText"/>
        <w:spacing w:line="360" w:lineRule="auto"/>
        <w:ind w:right="-60"/>
        <w:jc w:val="both"/>
        <w:rPr>
          <w:rFonts w:ascii="Arial" w:hAnsi="Arial" w:cs="Arial"/>
          <w:b/>
          <w:bCs/>
          <w:i/>
          <w:iCs/>
          <w:lang w:val="en-GB"/>
        </w:rPr>
      </w:pPr>
    </w:p>
    <w:p w:rsidR="002035E9" w:rsidRPr="00991BAD" w:rsidRDefault="002035E9" w:rsidP="002035E9">
      <w:pPr>
        <w:pStyle w:val="BodyText"/>
        <w:spacing w:line="360" w:lineRule="auto"/>
        <w:ind w:right="-60"/>
        <w:jc w:val="both"/>
        <w:rPr>
          <w:rFonts w:ascii="Arial" w:hAnsi="Arial" w:cs="Arial"/>
          <w:lang w:val="en-GB"/>
        </w:rPr>
        <w:sectPr w:rsidR="002035E9" w:rsidRPr="00991BAD" w:rsidSect="00415F47">
          <w:headerReference w:type="default" r:id="rId8"/>
          <w:footerReference w:type="default" r:id="rId9"/>
          <w:headerReference w:type="first" r:id="rId10"/>
          <w:type w:val="continuous"/>
          <w:pgSz w:w="12240" w:h="15840" w:code="1"/>
          <w:pgMar w:top="1890" w:right="1440" w:bottom="2030" w:left="1440" w:header="720" w:footer="720" w:gutter="0"/>
          <w:cols w:space="720"/>
          <w:titlePg/>
          <w:docGrid w:linePitch="326"/>
        </w:sectPr>
      </w:pPr>
    </w:p>
    <w:p w:rsidR="0044197A" w:rsidRPr="00991BAD" w:rsidRDefault="0044197A" w:rsidP="00415F47">
      <w:pPr>
        <w:pStyle w:val="BodyText"/>
        <w:spacing w:line="360" w:lineRule="auto"/>
        <w:ind w:left="0" w:right="-60" w:firstLine="0"/>
        <w:jc w:val="both"/>
        <w:rPr>
          <w:rFonts w:ascii="Arial" w:hAnsi="Arial" w:cs="Arial"/>
          <w:lang w:val="en-GB" w:eastAsia="en-ZA"/>
        </w:rPr>
      </w:pPr>
      <w:r w:rsidRPr="00991BAD">
        <w:rPr>
          <w:rFonts w:ascii="Arial" w:hAnsi="Arial" w:cs="Arial"/>
          <w:lang w:val="en-GB"/>
        </w:rPr>
        <w:t xml:space="preserve">The following types of research papers can be submitted: </w:t>
      </w:r>
    </w:p>
    <w:p w:rsidR="00415F47" w:rsidRPr="00991BAD" w:rsidRDefault="00415F47" w:rsidP="00415F47">
      <w:pPr>
        <w:rPr>
          <w:lang w:val="en-GB" w:eastAsia="en-ZA"/>
        </w:rPr>
        <w:sectPr w:rsidR="00415F47" w:rsidRPr="00991BAD" w:rsidSect="006936DB">
          <w:type w:val="continuous"/>
          <w:pgSz w:w="12240" w:h="15840" w:code="1"/>
          <w:pgMar w:top="2030" w:right="1440" w:bottom="2030" w:left="1440" w:header="720" w:footer="720" w:gutter="0"/>
          <w:cols w:space="720"/>
          <w:docGrid w:linePitch="299"/>
        </w:sectPr>
      </w:pPr>
    </w:p>
    <w:p w:rsidR="0044197A" w:rsidRPr="00991BAD" w:rsidRDefault="0044197A" w:rsidP="00415F47">
      <w:pPr>
        <w:pStyle w:val="ListParagraph"/>
        <w:numPr>
          <w:ilvl w:val="0"/>
          <w:numId w:val="17"/>
        </w:numPr>
        <w:spacing w:line="360" w:lineRule="auto"/>
        <w:rPr>
          <w:rFonts w:ascii="Arial" w:hAnsi="Arial" w:cs="Arial"/>
          <w:b/>
          <w:sz w:val="20"/>
          <w:szCs w:val="20"/>
          <w:lang w:val="en-GB" w:eastAsia="en-ZA"/>
        </w:rPr>
      </w:pPr>
      <w:r w:rsidRPr="00991BAD">
        <w:rPr>
          <w:rFonts w:ascii="Arial" w:hAnsi="Arial" w:cs="Arial"/>
          <w:b/>
          <w:sz w:val="20"/>
          <w:szCs w:val="20"/>
          <w:lang w:val="en-GB" w:eastAsia="en-ZA"/>
        </w:rPr>
        <w:t>LONG PAPER (8 pages)</w:t>
      </w:r>
      <w:r w:rsidR="00415F47" w:rsidRPr="00991BAD">
        <w:rPr>
          <w:rFonts w:ascii="Arial" w:hAnsi="Arial" w:cs="Arial"/>
          <w:b/>
          <w:sz w:val="20"/>
          <w:szCs w:val="20"/>
          <w:lang w:val="en-GB" w:eastAsia="en-ZA"/>
        </w:rPr>
        <w:t xml:space="preserve"> -</w:t>
      </w:r>
      <w:r w:rsidR="00E20A81" w:rsidRPr="00991BAD">
        <w:rPr>
          <w:rFonts w:ascii="Arial" w:hAnsi="Arial" w:cs="Arial"/>
          <w:b/>
          <w:sz w:val="20"/>
          <w:szCs w:val="20"/>
          <w:lang w:val="en-GB" w:eastAsia="en-ZA"/>
        </w:rPr>
        <w:t xml:space="preserve"> For </w:t>
      </w:r>
      <w:r w:rsidR="00415F47" w:rsidRPr="00991BAD">
        <w:rPr>
          <w:rFonts w:ascii="Arial" w:hAnsi="Arial" w:cs="Arial"/>
          <w:b/>
          <w:sz w:val="20"/>
          <w:szCs w:val="20"/>
          <w:lang w:val="en-GB" w:eastAsia="en-ZA"/>
        </w:rPr>
        <w:t>m</w:t>
      </w:r>
      <w:r w:rsidR="00B918D2" w:rsidRPr="00991BAD">
        <w:rPr>
          <w:rFonts w:ascii="Arial" w:hAnsi="Arial" w:cs="Arial"/>
          <w:b/>
          <w:sz w:val="20"/>
          <w:szCs w:val="20"/>
          <w:lang w:val="en-GB" w:eastAsia="en-ZA"/>
        </w:rPr>
        <w:t>aster</w:t>
      </w:r>
      <w:r w:rsidR="00415F47" w:rsidRPr="00991BAD">
        <w:rPr>
          <w:rFonts w:ascii="Arial" w:hAnsi="Arial" w:cs="Arial"/>
          <w:b/>
          <w:sz w:val="20"/>
          <w:szCs w:val="20"/>
          <w:lang w:val="en-GB" w:eastAsia="en-ZA"/>
        </w:rPr>
        <w:t>'</w:t>
      </w:r>
      <w:r w:rsidR="00B918D2" w:rsidRPr="00991BAD">
        <w:rPr>
          <w:rFonts w:ascii="Arial" w:hAnsi="Arial" w:cs="Arial"/>
          <w:b/>
          <w:sz w:val="20"/>
          <w:szCs w:val="20"/>
          <w:lang w:val="en-GB" w:eastAsia="en-ZA"/>
        </w:rPr>
        <w:t>s</w:t>
      </w:r>
      <w:r w:rsidR="00E20A81" w:rsidRPr="00991BAD">
        <w:rPr>
          <w:rFonts w:ascii="Arial" w:hAnsi="Arial" w:cs="Arial"/>
          <w:b/>
          <w:sz w:val="20"/>
          <w:szCs w:val="20"/>
          <w:lang w:val="en-GB" w:eastAsia="en-ZA"/>
        </w:rPr>
        <w:t xml:space="preserve"> and </w:t>
      </w:r>
      <w:r w:rsidR="00415F47" w:rsidRPr="00991BAD">
        <w:rPr>
          <w:rFonts w:ascii="Arial" w:hAnsi="Arial" w:cs="Arial"/>
          <w:b/>
          <w:sz w:val="20"/>
          <w:szCs w:val="20"/>
          <w:lang w:val="en-GB" w:eastAsia="en-ZA"/>
        </w:rPr>
        <w:t>d</w:t>
      </w:r>
      <w:r w:rsidR="00B918D2" w:rsidRPr="00991BAD">
        <w:rPr>
          <w:rFonts w:ascii="Arial" w:hAnsi="Arial" w:cs="Arial"/>
          <w:b/>
          <w:sz w:val="20"/>
          <w:szCs w:val="20"/>
          <w:lang w:val="en-GB" w:eastAsia="en-ZA"/>
        </w:rPr>
        <w:t xml:space="preserve">octorate </w:t>
      </w:r>
      <w:r w:rsidR="00E20A81" w:rsidRPr="00991BAD">
        <w:rPr>
          <w:rFonts w:ascii="Arial" w:hAnsi="Arial" w:cs="Arial"/>
          <w:b/>
          <w:sz w:val="20"/>
          <w:szCs w:val="20"/>
          <w:lang w:val="en-GB" w:eastAsia="en-ZA"/>
        </w:rPr>
        <w:t>students</w:t>
      </w:r>
    </w:p>
    <w:p w:rsidR="0026449B" w:rsidRPr="00991BAD" w:rsidRDefault="0044197A" w:rsidP="00415F47">
      <w:pPr>
        <w:pStyle w:val="BodyText"/>
        <w:spacing w:line="360" w:lineRule="auto"/>
        <w:ind w:left="720" w:right="-60" w:firstLine="0"/>
        <w:jc w:val="both"/>
        <w:rPr>
          <w:rFonts w:ascii="Arial" w:hAnsi="Arial" w:cs="Arial"/>
          <w:lang w:val="en-GB"/>
        </w:rPr>
      </w:pPr>
      <w:r w:rsidRPr="00991BAD">
        <w:rPr>
          <w:rFonts w:ascii="Arial" w:hAnsi="Arial" w:cs="Arial"/>
          <w:lang w:val="en-GB"/>
        </w:rPr>
        <w:t xml:space="preserve">A long paper may be suitable for those students that have either commenced with their research and have research results to report or completed their research.  Your paper should state what is new in the research, how it builds on past research, and/or how it has developed new </w:t>
      </w:r>
      <w:r w:rsidR="003B2A8B" w:rsidRPr="00991BAD">
        <w:rPr>
          <w:rFonts w:ascii="Arial" w:hAnsi="Arial" w:cs="Arial"/>
          <w:lang w:val="en-GB"/>
        </w:rPr>
        <w:t xml:space="preserve">research </w:t>
      </w:r>
      <w:r w:rsidRPr="00991BAD">
        <w:rPr>
          <w:rFonts w:ascii="Arial" w:hAnsi="Arial" w:cs="Arial"/>
          <w:lang w:val="en-GB"/>
        </w:rPr>
        <w:t xml:space="preserve">directions and pathways. Some level of critique must exist.  </w:t>
      </w:r>
    </w:p>
    <w:p w:rsidR="0026449B" w:rsidRPr="00991BAD" w:rsidRDefault="0026449B" w:rsidP="0026449B">
      <w:pPr>
        <w:pStyle w:val="BodyText"/>
        <w:spacing w:line="360" w:lineRule="auto"/>
        <w:ind w:left="0" w:right="-60" w:firstLine="0"/>
        <w:jc w:val="both"/>
        <w:rPr>
          <w:rFonts w:ascii="Arial" w:hAnsi="Arial" w:cs="Arial"/>
          <w:lang w:val="en-GB"/>
        </w:rPr>
      </w:pPr>
    </w:p>
    <w:p w:rsidR="0044197A" w:rsidRPr="00991BAD" w:rsidRDefault="00294D95" w:rsidP="009E70D8">
      <w:pPr>
        <w:pStyle w:val="ListParagraph"/>
        <w:numPr>
          <w:ilvl w:val="0"/>
          <w:numId w:val="17"/>
        </w:numPr>
        <w:spacing w:line="360" w:lineRule="auto"/>
        <w:rPr>
          <w:rFonts w:ascii="Arial" w:hAnsi="Arial" w:cs="Arial"/>
          <w:b/>
          <w:sz w:val="20"/>
          <w:szCs w:val="20"/>
          <w:lang w:val="en-GB" w:eastAsia="en-ZA"/>
        </w:rPr>
      </w:pPr>
      <w:r w:rsidRPr="00991BAD">
        <w:rPr>
          <w:rFonts w:ascii="Arial" w:hAnsi="Arial" w:cs="Arial"/>
          <w:b/>
          <w:sz w:val="20"/>
          <w:szCs w:val="20"/>
          <w:lang w:val="en-GB" w:eastAsia="en-ZA"/>
        </w:rPr>
        <w:t>SHORT PAPER (2</w:t>
      </w:r>
      <w:r w:rsidR="0044197A" w:rsidRPr="00991BAD">
        <w:rPr>
          <w:rFonts w:ascii="Arial" w:hAnsi="Arial" w:cs="Arial"/>
          <w:b/>
          <w:sz w:val="20"/>
          <w:szCs w:val="20"/>
          <w:lang w:val="en-GB" w:eastAsia="en-ZA"/>
        </w:rPr>
        <w:t xml:space="preserve"> page</w:t>
      </w:r>
      <w:r w:rsidRPr="00991BAD">
        <w:rPr>
          <w:rFonts w:ascii="Arial" w:hAnsi="Arial" w:cs="Arial"/>
          <w:b/>
          <w:sz w:val="20"/>
          <w:szCs w:val="20"/>
          <w:lang w:val="en-GB" w:eastAsia="en-ZA"/>
        </w:rPr>
        <w:t>s</w:t>
      </w:r>
      <w:r w:rsidR="0044197A" w:rsidRPr="00991BAD">
        <w:rPr>
          <w:rFonts w:ascii="Arial" w:hAnsi="Arial" w:cs="Arial"/>
          <w:b/>
          <w:sz w:val="20"/>
          <w:szCs w:val="20"/>
          <w:lang w:val="en-GB" w:eastAsia="en-ZA"/>
        </w:rPr>
        <w:t>)</w:t>
      </w:r>
      <w:r w:rsidR="00F2666A" w:rsidRPr="00991BAD">
        <w:rPr>
          <w:rFonts w:ascii="Arial" w:hAnsi="Arial" w:cs="Arial"/>
          <w:b/>
          <w:sz w:val="20"/>
          <w:szCs w:val="20"/>
          <w:lang w:val="en-GB" w:eastAsia="en-ZA"/>
        </w:rPr>
        <w:t xml:space="preserve"> </w:t>
      </w:r>
      <w:r w:rsidR="00415F47" w:rsidRPr="00991BAD">
        <w:rPr>
          <w:rFonts w:ascii="Arial" w:hAnsi="Arial" w:cs="Arial"/>
          <w:b/>
          <w:sz w:val="20"/>
          <w:szCs w:val="20"/>
          <w:lang w:val="en-GB" w:eastAsia="en-ZA"/>
        </w:rPr>
        <w:t>-</w:t>
      </w:r>
      <w:r w:rsidR="00F2666A" w:rsidRPr="00991BAD">
        <w:rPr>
          <w:rFonts w:ascii="Arial" w:hAnsi="Arial" w:cs="Arial"/>
          <w:b/>
          <w:sz w:val="20"/>
          <w:szCs w:val="20"/>
          <w:lang w:val="en-GB" w:eastAsia="en-ZA"/>
        </w:rPr>
        <w:t xml:space="preserve"> For undergraduates</w:t>
      </w:r>
      <w:r w:rsidR="00E20A81" w:rsidRPr="00991BAD">
        <w:rPr>
          <w:rFonts w:ascii="Arial" w:hAnsi="Arial" w:cs="Arial"/>
          <w:b/>
          <w:sz w:val="20"/>
          <w:szCs w:val="20"/>
          <w:lang w:val="en-GB" w:eastAsia="en-ZA"/>
        </w:rPr>
        <w:t xml:space="preserve"> and honours students</w:t>
      </w:r>
    </w:p>
    <w:p w:rsidR="0044197A" w:rsidRPr="00991BAD" w:rsidRDefault="0044197A" w:rsidP="009E70D8">
      <w:pPr>
        <w:pStyle w:val="BodyText"/>
        <w:spacing w:line="360" w:lineRule="auto"/>
        <w:ind w:left="720" w:right="-60" w:firstLine="0"/>
        <w:jc w:val="both"/>
        <w:rPr>
          <w:rFonts w:ascii="Arial" w:hAnsi="Arial" w:cs="Arial"/>
          <w:lang w:val="en-GB"/>
        </w:rPr>
      </w:pPr>
      <w:r w:rsidRPr="00991BAD">
        <w:rPr>
          <w:rFonts w:ascii="Arial" w:hAnsi="Arial" w:cs="Arial"/>
          <w:lang w:val="en-GB"/>
        </w:rPr>
        <w:t>A short paper may be suitable for those students that have an idea of a research project they want to do and may have started their research but have no results to report yet</w:t>
      </w:r>
      <w:r w:rsidR="00415F47" w:rsidRPr="00991BAD">
        <w:rPr>
          <w:rFonts w:ascii="Arial" w:hAnsi="Arial" w:cs="Arial"/>
          <w:lang w:val="en-GB"/>
        </w:rPr>
        <w:t xml:space="preserve">. </w:t>
      </w:r>
      <w:r w:rsidRPr="00991BAD">
        <w:rPr>
          <w:rFonts w:ascii="Arial" w:hAnsi="Arial" w:cs="Arial"/>
          <w:lang w:val="en-GB"/>
        </w:rPr>
        <w:t>This ca</w:t>
      </w:r>
      <w:r w:rsidR="009E70D8" w:rsidRPr="00991BAD">
        <w:rPr>
          <w:rFonts w:ascii="Arial" w:hAnsi="Arial" w:cs="Arial"/>
          <w:lang w:val="en-GB"/>
        </w:rPr>
        <w:t xml:space="preserve">tegory is intended for research </w:t>
      </w:r>
      <w:r w:rsidRPr="00991BAD">
        <w:rPr>
          <w:rFonts w:ascii="Arial" w:hAnsi="Arial" w:cs="Arial"/>
          <w:lang w:val="en-GB"/>
        </w:rPr>
        <w:t xml:space="preserve">that is at </w:t>
      </w:r>
      <w:r w:rsidR="009E70D8" w:rsidRPr="00991BAD">
        <w:rPr>
          <w:rFonts w:ascii="Arial" w:hAnsi="Arial" w:cs="Arial"/>
          <w:lang w:val="en-GB"/>
        </w:rPr>
        <w:t>an early</w:t>
      </w:r>
      <w:r w:rsidRPr="00991BAD">
        <w:rPr>
          <w:rFonts w:ascii="Arial" w:hAnsi="Arial" w:cs="Arial"/>
          <w:lang w:val="en-GB"/>
        </w:rPr>
        <w:t xml:space="preserve"> stage, perhaps with no data collected but ideas on questions that the research is going to explore and a review of literature. </w:t>
      </w:r>
    </w:p>
    <w:p w:rsidR="00EF4D2D" w:rsidRPr="00991BAD" w:rsidRDefault="00EF4D2D" w:rsidP="00D63877">
      <w:pPr>
        <w:spacing w:after="200" w:line="276" w:lineRule="auto"/>
        <w:rPr>
          <w:rFonts w:ascii="Arial" w:eastAsia="Times New Roman" w:hAnsi="Arial" w:cs="Arial"/>
          <w:b/>
          <w:sz w:val="20"/>
          <w:szCs w:val="20"/>
          <w:lang w:val="en-GB" w:eastAsia="en-ZA"/>
        </w:rPr>
      </w:pPr>
      <w:r w:rsidRPr="00991BAD">
        <w:rPr>
          <w:rFonts w:ascii="Arial" w:eastAsia="Times New Roman" w:hAnsi="Arial" w:cs="Arial"/>
          <w:b/>
          <w:sz w:val="20"/>
          <w:szCs w:val="20"/>
          <w:lang w:val="en-GB" w:eastAsia="en-ZA"/>
        </w:rPr>
        <w:lastRenderedPageBreak/>
        <w:t>Additional information on the research papers can be found in Annexure 1.</w:t>
      </w:r>
    </w:p>
    <w:p w:rsidR="00EF4D2D" w:rsidRPr="00991BAD" w:rsidRDefault="00EF4D2D" w:rsidP="00D63877">
      <w:pPr>
        <w:spacing w:after="200" w:line="276" w:lineRule="auto"/>
        <w:rPr>
          <w:rFonts w:ascii="Arial" w:eastAsia="Times New Roman" w:hAnsi="Arial" w:cs="Arial"/>
          <w:sz w:val="20"/>
          <w:szCs w:val="20"/>
          <w:lang w:val="en-GB" w:eastAsia="en-ZA"/>
        </w:rPr>
        <w:sectPr w:rsidR="00EF4D2D" w:rsidRPr="00991BAD" w:rsidSect="00415F47">
          <w:type w:val="continuous"/>
          <w:pgSz w:w="12240" w:h="15840" w:code="1"/>
          <w:pgMar w:top="1440" w:right="1080" w:bottom="450" w:left="1080" w:header="720" w:footer="720" w:gutter="0"/>
          <w:cols w:space="720"/>
          <w:docGrid w:linePitch="326"/>
        </w:sectPr>
      </w:pPr>
      <w:r w:rsidRPr="00991BAD">
        <w:rPr>
          <w:rFonts w:ascii="Arial" w:eastAsia="Times New Roman" w:hAnsi="Arial" w:cs="Arial"/>
          <w:sz w:val="20"/>
          <w:szCs w:val="20"/>
          <w:lang w:val="en-GB" w:eastAsia="en-ZA"/>
        </w:rPr>
        <w:t xml:space="preserve"> </w:t>
      </w:r>
    </w:p>
    <w:p w:rsidR="0044197A" w:rsidRPr="00991BAD" w:rsidRDefault="00991BAD" w:rsidP="00EF4D2D">
      <w:pPr>
        <w:pStyle w:val="Heading1"/>
        <w:numPr>
          <w:ilvl w:val="0"/>
          <w:numId w:val="22"/>
        </w:numPr>
        <w:spacing w:before="58" w:line="360" w:lineRule="auto"/>
        <w:rPr>
          <w:rFonts w:ascii="Arial" w:hAnsi="Arial" w:cs="Arial"/>
          <w:color w:val="auto"/>
          <w:sz w:val="20"/>
          <w:szCs w:val="20"/>
          <w:lang w:val="en-GB"/>
        </w:rPr>
      </w:pPr>
      <w:r w:rsidRPr="00991BAD">
        <w:rPr>
          <w:rFonts w:ascii="Arial" w:hAnsi="Arial" w:cs="Arial"/>
          <w:color w:val="auto"/>
          <w:sz w:val="22"/>
          <w:szCs w:val="20"/>
          <w:lang w:val="en-GB"/>
        </w:rPr>
        <w:t>Eligibility requirements</w:t>
      </w:r>
    </w:p>
    <w:p w:rsidR="0044197A" w:rsidRPr="00991BAD" w:rsidRDefault="0044197A" w:rsidP="009E70D8">
      <w:pPr>
        <w:pStyle w:val="BodyText"/>
        <w:spacing w:line="360" w:lineRule="auto"/>
        <w:ind w:left="0" w:right="-60" w:firstLine="0"/>
        <w:jc w:val="both"/>
        <w:rPr>
          <w:rFonts w:ascii="Arial" w:hAnsi="Arial" w:cs="Arial"/>
          <w:lang w:val="en-GB"/>
        </w:rPr>
      </w:pPr>
      <w:r w:rsidRPr="00991BAD">
        <w:rPr>
          <w:rFonts w:ascii="Arial" w:hAnsi="Arial" w:cs="Arial"/>
          <w:lang w:val="en-GB"/>
        </w:rPr>
        <w:t xml:space="preserve">The showcase is open to all </w:t>
      </w:r>
      <w:r w:rsidR="003219C0" w:rsidRPr="00991BAD">
        <w:rPr>
          <w:rFonts w:ascii="Arial" w:hAnsi="Arial" w:cs="Arial"/>
          <w:lang w:val="en-GB"/>
        </w:rPr>
        <w:t xml:space="preserve">currently </w:t>
      </w:r>
      <w:r w:rsidRPr="00991BAD">
        <w:rPr>
          <w:rFonts w:ascii="Arial" w:hAnsi="Arial" w:cs="Arial"/>
          <w:lang w:val="en-GB"/>
        </w:rPr>
        <w:t>registered</w:t>
      </w:r>
      <w:r w:rsidR="00A868D1" w:rsidRPr="00991BAD">
        <w:rPr>
          <w:rFonts w:ascii="Arial" w:hAnsi="Arial" w:cs="Arial"/>
          <w:lang w:val="en-GB"/>
        </w:rPr>
        <w:t xml:space="preserve"> </w:t>
      </w:r>
      <w:r w:rsidRPr="00991BAD">
        <w:rPr>
          <w:rFonts w:ascii="Arial" w:hAnsi="Arial" w:cs="Arial"/>
          <w:lang w:val="en-GB"/>
        </w:rPr>
        <w:t>students from all disciplines.</w:t>
      </w:r>
    </w:p>
    <w:p w:rsidR="00A868D1" w:rsidRPr="00991BAD" w:rsidRDefault="00A868D1" w:rsidP="00B918D2">
      <w:pPr>
        <w:pStyle w:val="NoSpacing"/>
        <w:spacing w:line="360" w:lineRule="auto"/>
        <w:jc w:val="both"/>
        <w:rPr>
          <w:rFonts w:ascii="Arial" w:hAnsi="Arial" w:cs="Arial"/>
          <w:sz w:val="20"/>
          <w:szCs w:val="20"/>
          <w:lang w:val="en-GB"/>
        </w:rPr>
      </w:pPr>
    </w:p>
    <w:p w:rsidR="009805F0" w:rsidRPr="00991BAD" w:rsidRDefault="00415F47" w:rsidP="001015E5">
      <w:pPr>
        <w:pStyle w:val="Heading1"/>
        <w:numPr>
          <w:ilvl w:val="0"/>
          <w:numId w:val="22"/>
        </w:numPr>
        <w:spacing w:before="58" w:line="360" w:lineRule="auto"/>
        <w:rPr>
          <w:rFonts w:ascii="Arial" w:hAnsi="Arial" w:cs="Arial"/>
          <w:color w:val="auto"/>
          <w:sz w:val="20"/>
          <w:szCs w:val="20"/>
          <w:lang w:val="en-GB"/>
        </w:rPr>
      </w:pPr>
      <w:r w:rsidRPr="00991BAD">
        <w:rPr>
          <w:rFonts w:ascii="Arial" w:hAnsi="Arial" w:cs="Arial"/>
          <w:color w:val="auto"/>
          <w:sz w:val="22"/>
          <w:szCs w:val="20"/>
          <w:lang w:val="en-GB"/>
        </w:rPr>
        <w:t>Application process</w:t>
      </w:r>
      <w:r w:rsidR="00C7084F" w:rsidRPr="00991BAD">
        <w:rPr>
          <w:rFonts w:ascii="Arial" w:hAnsi="Arial" w:cs="Arial"/>
          <w:noProof/>
          <w:color w:val="auto"/>
          <w:sz w:val="20"/>
          <w:szCs w:val="20"/>
          <w:lang w:val="en-GB" w:bidi="ar-SA"/>
        </w:rPr>
        <w:drawing>
          <wp:inline distT="0" distB="0" distL="0" distR="0">
            <wp:extent cx="6088380" cy="2865120"/>
            <wp:effectExtent l="0" t="0" r="76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05F0" w:rsidRPr="00991BAD" w:rsidRDefault="009805F0" w:rsidP="009805F0">
      <w:pPr>
        <w:rPr>
          <w:rFonts w:ascii="Arial" w:hAnsi="Arial" w:cs="Arial"/>
          <w:sz w:val="20"/>
          <w:szCs w:val="20"/>
          <w:lang w:val="en-GB"/>
        </w:rPr>
      </w:pPr>
    </w:p>
    <w:p w:rsidR="003219C0" w:rsidRPr="00991BAD" w:rsidRDefault="00991BAD" w:rsidP="003219C0">
      <w:pPr>
        <w:pStyle w:val="BodyText"/>
        <w:spacing w:line="360" w:lineRule="auto"/>
        <w:ind w:left="1440" w:hanging="1440"/>
        <w:rPr>
          <w:rFonts w:ascii="Arial" w:hAnsi="Arial" w:cs="Arial"/>
          <w:lang w:val="en-GB"/>
        </w:rPr>
      </w:pPr>
      <w:r w:rsidRPr="00991BAD">
        <w:rPr>
          <w:rFonts w:ascii="Arial" w:hAnsi="Arial" w:cs="Arial"/>
          <w:b/>
          <w:lang w:val="en-GB"/>
        </w:rPr>
        <w:t>Step 1</w:t>
      </w:r>
      <w:r w:rsidR="003219C0" w:rsidRPr="00991BAD">
        <w:rPr>
          <w:rFonts w:ascii="Arial" w:hAnsi="Arial" w:cs="Arial"/>
          <w:b/>
          <w:lang w:val="en-GB"/>
        </w:rPr>
        <w:t>:</w:t>
      </w:r>
      <w:r w:rsidR="003219C0" w:rsidRPr="00991BAD">
        <w:rPr>
          <w:rFonts w:ascii="Arial" w:hAnsi="Arial" w:cs="Arial"/>
          <w:lang w:val="en-GB"/>
        </w:rPr>
        <w:t xml:space="preserve"> </w:t>
      </w:r>
      <w:r w:rsidR="003219C0" w:rsidRPr="00991BAD">
        <w:rPr>
          <w:rFonts w:ascii="Arial" w:hAnsi="Arial" w:cs="Arial"/>
          <w:lang w:val="en-GB"/>
        </w:rPr>
        <w:tab/>
        <w:t>Participate in one of the information sessions and workshops on “how to write a research paper”</w:t>
      </w:r>
      <w:r w:rsidR="001D4EEF" w:rsidRPr="00991BAD">
        <w:rPr>
          <w:rFonts w:ascii="Arial" w:hAnsi="Arial" w:cs="Arial"/>
          <w:lang w:val="en-GB"/>
        </w:rPr>
        <w:t xml:space="preserve"> at a U</w:t>
      </w:r>
      <w:r w:rsidR="003219C0" w:rsidRPr="00991BAD">
        <w:rPr>
          <w:rFonts w:ascii="Arial" w:hAnsi="Arial" w:cs="Arial"/>
          <w:lang w:val="en-GB"/>
        </w:rPr>
        <w:t>nisa site near you. For more information</w:t>
      </w:r>
      <w:r w:rsidR="001D4EEF" w:rsidRPr="00991BAD">
        <w:rPr>
          <w:rFonts w:ascii="Arial" w:hAnsi="Arial" w:cs="Arial"/>
          <w:lang w:val="en-GB"/>
        </w:rPr>
        <w:t xml:space="preserve"> on these sessions</w:t>
      </w:r>
      <w:r w:rsidR="00892DE0" w:rsidRPr="00991BAD">
        <w:rPr>
          <w:rFonts w:ascii="Arial" w:hAnsi="Arial" w:cs="Arial"/>
          <w:lang w:val="en-GB"/>
        </w:rPr>
        <w:t>, consult Annexure 2</w:t>
      </w:r>
      <w:r w:rsidR="003219C0" w:rsidRPr="00991BAD">
        <w:rPr>
          <w:rFonts w:ascii="Arial" w:hAnsi="Arial" w:cs="Arial"/>
          <w:lang w:val="en-GB"/>
        </w:rPr>
        <w:t xml:space="preserve"> below.</w:t>
      </w:r>
    </w:p>
    <w:p w:rsidR="003219C0" w:rsidRPr="00991BAD" w:rsidRDefault="00991BAD" w:rsidP="003219C0">
      <w:pPr>
        <w:pStyle w:val="BodyText"/>
        <w:spacing w:line="360" w:lineRule="auto"/>
        <w:ind w:left="1440" w:hanging="1440"/>
        <w:rPr>
          <w:rFonts w:ascii="Arial" w:hAnsi="Arial" w:cs="Arial"/>
          <w:lang w:val="en-GB"/>
        </w:rPr>
      </w:pPr>
      <w:r w:rsidRPr="00991BAD">
        <w:rPr>
          <w:rFonts w:ascii="Arial" w:hAnsi="Arial" w:cs="Arial"/>
          <w:b/>
          <w:lang w:val="en-GB"/>
        </w:rPr>
        <w:t>Step 2</w:t>
      </w:r>
      <w:r w:rsidR="003219C0" w:rsidRPr="00991BAD">
        <w:rPr>
          <w:rFonts w:ascii="Arial" w:hAnsi="Arial" w:cs="Arial"/>
          <w:b/>
          <w:lang w:val="en-GB"/>
        </w:rPr>
        <w:t>:</w:t>
      </w:r>
      <w:r w:rsidR="003219C0" w:rsidRPr="00991BAD">
        <w:rPr>
          <w:rFonts w:ascii="Arial" w:hAnsi="Arial" w:cs="Arial"/>
          <w:lang w:val="en-GB"/>
        </w:rPr>
        <w:tab/>
        <w:t>Decide on a topic of your choice</w:t>
      </w:r>
      <w:r w:rsidRPr="00991BAD">
        <w:rPr>
          <w:rFonts w:ascii="Arial" w:hAnsi="Arial" w:cs="Arial"/>
          <w:lang w:val="en-GB"/>
        </w:rPr>
        <w:t>,</w:t>
      </w:r>
      <w:r w:rsidR="001D4EEF" w:rsidRPr="00991BAD">
        <w:rPr>
          <w:rFonts w:ascii="Arial" w:hAnsi="Arial" w:cs="Arial"/>
          <w:lang w:val="en-GB"/>
        </w:rPr>
        <w:t xml:space="preserve"> undertake your literature survey and collect the material you will need.</w:t>
      </w:r>
    </w:p>
    <w:p w:rsidR="001D4EEF" w:rsidRPr="00991BAD" w:rsidRDefault="00991BAD" w:rsidP="003219C0">
      <w:pPr>
        <w:pStyle w:val="BodyText"/>
        <w:spacing w:line="360" w:lineRule="auto"/>
        <w:ind w:left="1440" w:hanging="1440"/>
        <w:rPr>
          <w:rFonts w:ascii="Arial" w:hAnsi="Arial" w:cs="Arial"/>
          <w:lang w:val="en-GB"/>
        </w:rPr>
      </w:pPr>
      <w:r w:rsidRPr="00991BAD">
        <w:rPr>
          <w:rFonts w:ascii="Arial" w:hAnsi="Arial" w:cs="Arial"/>
          <w:b/>
          <w:lang w:val="en-GB"/>
        </w:rPr>
        <w:t>Step 3</w:t>
      </w:r>
      <w:r w:rsidR="001D4EEF" w:rsidRPr="00991BAD">
        <w:rPr>
          <w:rFonts w:ascii="Arial" w:hAnsi="Arial" w:cs="Arial"/>
          <w:b/>
          <w:lang w:val="en-GB"/>
        </w:rPr>
        <w:t>:</w:t>
      </w:r>
      <w:r w:rsidR="001D4EEF" w:rsidRPr="00991BAD">
        <w:rPr>
          <w:rFonts w:ascii="Arial" w:hAnsi="Arial" w:cs="Arial"/>
          <w:lang w:val="en-GB"/>
        </w:rPr>
        <w:tab/>
      </w:r>
      <w:r w:rsidRPr="00991BAD">
        <w:rPr>
          <w:rFonts w:ascii="Arial" w:hAnsi="Arial" w:cs="Arial"/>
          <w:lang w:val="en-GB"/>
        </w:rPr>
        <w:t>D</w:t>
      </w:r>
      <w:r w:rsidR="00432604" w:rsidRPr="00991BAD">
        <w:rPr>
          <w:rFonts w:ascii="Arial" w:hAnsi="Arial" w:cs="Arial"/>
          <w:lang w:val="en-GB"/>
        </w:rPr>
        <w:t>raft the paper. Please remember to reference your information sources properly.</w:t>
      </w:r>
    </w:p>
    <w:p w:rsidR="00432604" w:rsidRPr="00991BAD" w:rsidRDefault="00991BAD" w:rsidP="003219C0">
      <w:pPr>
        <w:pStyle w:val="BodyText"/>
        <w:spacing w:line="360" w:lineRule="auto"/>
        <w:ind w:left="1440" w:hanging="1440"/>
        <w:rPr>
          <w:rFonts w:ascii="Arial" w:hAnsi="Arial" w:cs="Arial"/>
          <w:lang w:val="en-GB"/>
        </w:rPr>
      </w:pPr>
      <w:r w:rsidRPr="00991BAD">
        <w:rPr>
          <w:rFonts w:ascii="Arial" w:hAnsi="Arial" w:cs="Arial"/>
          <w:b/>
          <w:lang w:val="en-GB"/>
        </w:rPr>
        <w:t>Step 4</w:t>
      </w:r>
      <w:r w:rsidR="00432604" w:rsidRPr="00991BAD">
        <w:rPr>
          <w:rFonts w:ascii="Arial" w:hAnsi="Arial" w:cs="Arial"/>
          <w:b/>
          <w:lang w:val="en-GB"/>
        </w:rPr>
        <w:t>:</w:t>
      </w:r>
      <w:r w:rsidR="00432604" w:rsidRPr="00991BAD">
        <w:rPr>
          <w:rFonts w:ascii="Arial" w:hAnsi="Arial" w:cs="Arial"/>
          <w:lang w:val="en-GB"/>
        </w:rPr>
        <w:tab/>
        <w:t>Edit your paper. Please check spelling and grammatical errors. If possible, have someone else read your paper before submitting it.</w:t>
      </w:r>
    </w:p>
    <w:p w:rsidR="0043473C" w:rsidRPr="00991BAD" w:rsidRDefault="00991BAD" w:rsidP="00432604">
      <w:pPr>
        <w:pStyle w:val="BodyText"/>
        <w:spacing w:line="360" w:lineRule="auto"/>
        <w:ind w:left="1440" w:hanging="1440"/>
        <w:rPr>
          <w:rFonts w:ascii="Arial" w:hAnsi="Arial" w:cs="Arial"/>
          <w:lang w:val="en-GB"/>
        </w:rPr>
      </w:pPr>
      <w:r w:rsidRPr="00991BAD">
        <w:rPr>
          <w:rFonts w:ascii="Arial" w:hAnsi="Arial" w:cs="Arial"/>
          <w:b/>
          <w:lang w:val="en-GB"/>
        </w:rPr>
        <w:t>Step 5</w:t>
      </w:r>
      <w:r w:rsidR="00432604" w:rsidRPr="00991BAD">
        <w:rPr>
          <w:rFonts w:ascii="Arial" w:hAnsi="Arial" w:cs="Arial"/>
          <w:b/>
          <w:lang w:val="en-GB"/>
        </w:rPr>
        <w:t>:</w:t>
      </w:r>
      <w:r w:rsidR="00432604" w:rsidRPr="00991BAD">
        <w:rPr>
          <w:rFonts w:ascii="Arial" w:hAnsi="Arial" w:cs="Arial"/>
          <w:lang w:val="en-GB"/>
        </w:rPr>
        <w:tab/>
        <w:t xml:space="preserve">Submit the research paper to </w:t>
      </w:r>
      <w:hyperlink r:id="rId16" w:history="1">
        <w:r w:rsidR="00432604" w:rsidRPr="00991BAD">
          <w:rPr>
            <w:rStyle w:val="Hyperlink"/>
            <w:rFonts w:ascii="Arial" w:hAnsi="Arial" w:cs="Arial"/>
            <w:color w:val="auto"/>
            <w:u w:val="none"/>
            <w:lang w:val="en-GB"/>
          </w:rPr>
          <w:t>Showcase@unisa.ac.za</w:t>
        </w:r>
      </w:hyperlink>
      <w:r w:rsidRPr="00991BAD">
        <w:rPr>
          <w:rStyle w:val="Hyperlink"/>
          <w:rFonts w:ascii="Arial" w:hAnsi="Arial" w:cs="Arial"/>
          <w:color w:val="auto"/>
          <w:u w:val="none"/>
          <w:lang w:val="en-GB"/>
        </w:rPr>
        <w:t xml:space="preserve">, </w:t>
      </w:r>
      <w:r w:rsidR="00432604" w:rsidRPr="00991BAD">
        <w:rPr>
          <w:rFonts w:ascii="Arial" w:hAnsi="Arial" w:cs="Arial"/>
          <w:lang w:val="en-GB"/>
        </w:rPr>
        <w:t>including the following supporting documents:</w:t>
      </w:r>
    </w:p>
    <w:bookmarkStart w:id="0" w:name="_MON_1579934664"/>
    <w:bookmarkEnd w:id="0"/>
    <w:p w:rsidR="00991BAD" w:rsidRPr="00991BAD" w:rsidRDefault="00991BAD" w:rsidP="00432604">
      <w:pPr>
        <w:pStyle w:val="BodyText"/>
        <w:spacing w:line="360" w:lineRule="auto"/>
        <w:ind w:left="1440" w:hanging="1440"/>
        <w:rPr>
          <w:rFonts w:ascii="Arial" w:hAnsi="Arial" w:cs="Arial"/>
          <w:lang w:val="en-GB"/>
        </w:rPr>
      </w:pPr>
      <w:r w:rsidRPr="00991BAD">
        <w:rPr>
          <w:rFonts w:ascii="Arial" w:hAnsi="Arial" w:cs="Arial"/>
          <w:lang w:val="en-GB"/>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49.2pt" o:ole="">
            <v:imagedata r:id="rId17" o:title=""/>
          </v:shape>
          <o:OLEObject Type="Embed" ProgID="Word.Document.12" ShapeID="_x0000_i1044" DrawAspect="Icon" ObjectID="_1587885882" r:id="rId18">
            <o:FieldCodes>\s</o:FieldCodes>
          </o:OLEObject>
        </w:object>
      </w:r>
    </w:p>
    <w:p w:rsidR="00991BAD" w:rsidRPr="00991BAD" w:rsidRDefault="00991BAD" w:rsidP="00432604">
      <w:pPr>
        <w:pStyle w:val="BodyText"/>
        <w:spacing w:line="360" w:lineRule="auto"/>
        <w:ind w:left="1440" w:hanging="1440"/>
        <w:rPr>
          <w:rFonts w:ascii="Arial" w:hAnsi="Arial" w:cs="Arial"/>
          <w:lang w:val="en-GB"/>
        </w:rPr>
      </w:pPr>
    </w:p>
    <w:p w:rsidR="006A7424" w:rsidRPr="00991BAD" w:rsidRDefault="00470B83" w:rsidP="00991BAD">
      <w:pPr>
        <w:pStyle w:val="ListParagraph"/>
        <w:numPr>
          <w:ilvl w:val="1"/>
          <w:numId w:val="5"/>
        </w:numPr>
        <w:spacing w:line="360" w:lineRule="auto"/>
        <w:ind w:left="1800"/>
        <w:rPr>
          <w:rFonts w:ascii="Arial" w:hAnsi="Arial" w:cs="Arial"/>
          <w:sz w:val="20"/>
          <w:szCs w:val="20"/>
          <w:lang w:val="en-GB"/>
        </w:rPr>
      </w:pPr>
      <w:r w:rsidRPr="00991BAD">
        <w:rPr>
          <w:rFonts w:ascii="Arial" w:hAnsi="Arial" w:cs="Arial"/>
          <w:sz w:val="20"/>
          <w:szCs w:val="20"/>
          <w:lang w:val="en-GB"/>
        </w:rPr>
        <w:lastRenderedPageBreak/>
        <w:t xml:space="preserve">The </w:t>
      </w:r>
      <w:r w:rsidR="00991BAD" w:rsidRPr="00991BAD">
        <w:rPr>
          <w:rFonts w:ascii="Arial" w:hAnsi="Arial" w:cs="Arial"/>
          <w:sz w:val="20"/>
          <w:szCs w:val="20"/>
          <w:lang w:val="en-GB"/>
        </w:rPr>
        <w:t>s</w:t>
      </w:r>
      <w:r w:rsidRPr="00991BAD">
        <w:rPr>
          <w:rFonts w:ascii="Arial" w:hAnsi="Arial" w:cs="Arial"/>
          <w:sz w:val="20"/>
          <w:szCs w:val="20"/>
          <w:lang w:val="en-GB"/>
        </w:rPr>
        <w:t>ubmission</w:t>
      </w:r>
      <w:r w:rsidR="006A7424" w:rsidRPr="00991BAD">
        <w:rPr>
          <w:rFonts w:ascii="Arial" w:hAnsi="Arial" w:cs="Arial"/>
          <w:sz w:val="20"/>
          <w:szCs w:val="20"/>
          <w:lang w:val="en-GB"/>
        </w:rPr>
        <w:t xml:space="preserve"> form</w:t>
      </w:r>
      <w:r w:rsidR="00991BAD" w:rsidRPr="00991BAD">
        <w:rPr>
          <w:rFonts w:ascii="Arial" w:hAnsi="Arial" w:cs="Arial"/>
          <w:sz w:val="20"/>
          <w:szCs w:val="20"/>
          <w:lang w:val="en-GB"/>
        </w:rPr>
        <w:br/>
      </w:r>
      <w:r w:rsidR="00432604" w:rsidRPr="00991BAD">
        <w:rPr>
          <w:rFonts w:ascii="Arial" w:hAnsi="Arial" w:cs="Arial"/>
          <w:i/>
          <w:sz w:val="20"/>
          <w:szCs w:val="20"/>
          <w:lang w:val="en-GB"/>
        </w:rPr>
        <w:t>and</w:t>
      </w:r>
    </w:p>
    <w:p w:rsidR="006A7424" w:rsidRPr="00991BAD" w:rsidRDefault="006A7424" w:rsidP="00991BAD">
      <w:pPr>
        <w:pStyle w:val="ListParagraph"/>
        <w:numPr>
          <w:ilvl w:val="1"/>
          <w:numId w:val="5"/>
        </w:numPr>
        <w:spacing w:line="360" w:lineRule="auto"/>
        <w:ind w:left="1800"/>
        <w:rPr>
          <w:rFonts w:ascii="Arial" w:hAnsi="Arial" w:cs="Arial"/>
          <w:sz w:val="20"/>
          <w:szCs w:val="20"/>
          <w:lang w:val="en-GB"/>
        </w:rPr>
      </w:pPr>
      <w:r w:rsidRPr="00991BAD">
        <w:rPr>
          <w:rFonts w:ascii="Arial" w:hAnsi="Arial" w:cs="Arial"/>
          <w:sz w:val="20"/>
          <w:szCs w:val="20"/>
          <w:lang w:val="en-GB"/>
        </w:rPr>
        <w:t>Proof of registration</w:t>
      </w:r>
    </w:p>
    <w:p w:rsidR="009E70D8" w:rsidRPr="00991BAD" w:rsidRDefault="009E70D8" w:rsidP="00991BAD">
      <w:pPr>
        <w:spacing w:line="360" w:lineRule="auto"/>
        <w:ind w:left="720"/>
        <w:rPr>
          <w:rFonts w:ascii="Arial" w:hAnsi="Arial" w:cs="Arial"/>
          <w:sz w:val="20"/>
          <w:szCs w:val="20"/>
          <w:lang w:val="en-GB"/>
        </w:rPr>
      </w:pPr>
    </w:p>
    <w:p w:rsidR="009E70D8" w:rsidRPr="00991BAD" w:rsidRDefault="009E70D8" w:rsidP="00EF4D2D">
      <w:pPr>
        <w:spacing w:line="360" w:lineRule="auto"/>
        <w:ind w:right="-60"/>
        <w:jc w:val="both"/>
        <w:rPr>
          <w:rFonts w:ascii="Arial" w:eastAsia="Times New Roman" w:hAnsi="Arial" w:cs="Arial"/>
          <w:b/>
          <w:bCs/>
          <w:i/>
          <w:iCs/>
          <w:sz w:val="20"/>
          <w:szCs w:val="20"/>
          <w:lang w:val="en-GB" w:eastAsia="en-ZA"/>
        </w:rPr>
      </w:pPr>
      <w:r w:rsidRPr="00991BAD">
        <w:rPr>
          <w:rFonts w:ascii="Arial" w:hAnsi="Arial" w:cs="Arial"/>
          <w:sz w:val="20"/>
          <w:szCs w:val="20"/>
          <w:lang w:val="en-GB"/>
        </w:rPr>
        <w:t>Master</w:t>
      </w:r>
      <w:r w:rsidR="00991BAD" w:rsidRPr="00991BAD">
        <w:rPr>
          <w:rFonts w:ascii="Arial" w:hAnsi="Arial" w:cs="Arial"/>
          <w:sz w:val="20"/>
          <w:szCs w:val="20"/>
          <w:lang w:val="en-GB"/>
        </w:rPr>
        <w:t>'</w:t>
      </w:r>
      <w:r w:rsidRPr="00991BAD">
        <w:rPr>
          <w:rFonts w:ascii="Arial" w:hAnsi="Arial" w:cs="Arial"/>
          <w:sz w:val="20"/>
          <w:szCs w:val="20"/>
          <w:lang w:val="en-GB"/>
        </w:rPr>
        <w:t xml:space="preserve">s and PhD students can only submit </w:t>
      </w:r>
      <w:r w:rsidR="00991BAD" w:rsidRPr="00991BAD">
        <w:rPr>
          <w:rFonts w:ascii="Arial" w:hAnsi="Arial" w:cs="Arial"/>
          <w:sz w:val="20"/>
          <w:szCs w:val="20"/>
          <w:lang w:val="en-GB"/>
        </w:rPr>
        <w:t xml:space="preserve">a </w:t>
      </w:r>
      <w:r w:rsidRPr="00991BAD">
        <w:rPr>
          <w:rFonts w:ascii="Arial" w:hAnsi="Arial" w:cs="Arial"/>
          <w:sz w:val="20"/>
          <w:szCs w:val="20"/>
          <w:lang w:val="en-GB"/>
        </w:rPr>
        <w:t xml:space="preserve">long paper. Undergraduate and honours students can submit a short paper. </w:t>
      </w:r>
      <w:r w:rsidRPr="00991BAD">
        <w:rPr>
          <w:rFonts w:ascii="Arial" w:eastAsia="Times New Roman" w:hAnsi="Arial" w:cs="Arial"/>
          <w:b/>
          <w:bCs/>
          <w:iCs/>
          <w:sz w:val="20"/>
          <w:szCs w:val="20"/>
          <w:lang w:val="en-GB" w:eastAsia="en-ZA"/>
        </w:rPr>
        <w:t>Please note that papers that exceed the stipulated number of pages will be rejected without further consideration.</w:t>
      </w:r>
    </w:p>
    <w:p w:rsidR="00EF4D2D" w:rsidRPr="00991BAD" w:rsidRDefault="00EF4D2D" w:rsidP="00EF4D2D">
      <w:pPr>
        <w:spacing w:line="360" w:lineRule="auto"/>
        <w:ind w:right="-60"/>
        <w:jc w:val="both"/>
        <w:rPr>
          <w:rFonts w:ascii="Arial" w:eastAsia="Times New Roman" w:hAnsi="Arial" w:cs="Arial"/>
          <w:b/>
          <w:bCs/>
          <w:i/>
          <w:iCs/>
          <w:sz w:val="20"/>
          <w:szCs w:val="20"/>
          <w:lang w:val="en-GB" w:eastAsia="en-ZA"/>
        </w:rPr>
      </w:pPr>
    </w:p>
    <w:p w:rsidR="00EF4D2D" w:rsidRPr="00991BAD" w:rsidRDefault="00991BAD" w:rsidP="00EF4D2D">
      <w:pPr>
        <w:pStyle w:val="Heading1"/>
        <w:numPr>
          <w:ilvl w:val="0"/>
          <w:numId w:val="22"/>
        </w:numPr>
        <w:spacing w:before="58" w:line="360" w:lineRule="auto"/>
        <w:rPr>
          <w:rFonts w:ascii="Arial" w:hAnsi="Arial" w:cs="Arial"/>
          <w:color w:val="auto"/>
          <w:sz w:val="22"/>
          <w:szCs w:val="20"/>
          <w:lang w:val="en-GB"/>
        </w:rPr>
      </w:pPr>
      <w:r w:rsidRPr="00991BAD">
        <w:rPr>
          <w:rFonts w:ascii="Arial" w:hAnsi="Arial" w:cs="Arial"/>
          <w:color w:val="auto"/>
          <w:sz w:val="22"/>
          <w:szCs w:val="20"/>
          <w:lang w:val="en-GB"/>
        </w:rPr>
        <w:t>Assessment process</w:t>
      </w:r>
    </w:p>
    <w:p w:rsidR="00E20A81" w:rsidRPr="00991BAD" w:rsidRDefault="00E20A81" w:rsidP="0043473C">
      <w:pPr>
        <w:pStyle w:val="ListParagraph"/>
        <w:widowControl/>
        <w:numPr>
          <w:ilvl w:val="0"/>
          <w:numId w:val="5"/>
        </w:numPr>
        <w:spacing w:line="360" w:lineRule="auto"/>
        <w:ind w:right="-60"/>
        <w:jc w:val="both"/>
        <w:rPr>
          <w:rFonts w:ascii="Arial" w:eastAsia="Times New Roman" w:hAnsi="Arial" w:cs="Arial"/>
          <w:b/>
          <w:bCs/>
          <w:i/>
          <w:iCs/>
          <w:sz w:val="20"/>
          <w:szCs w:val="20"/>
          <w:lang w:val="en-GB" w:eastAsia="en-ZA"/>
        </w:rPr>
      </w:pPr>
      <w:r w:rsidRPr="00991BAD">
        <w:rPr>
          <w:rFonts w:ascii="Arial" w:eastAsia="Times New Roman" w:hAnsi="Arial" w:cs="Arial"/>
          <w:sz w:val="20"/>
          <w:szCs w:val="20"/>
          <w:lang w:val="en-GB" w:eastAsia="en-ZA"/>
        </w:rPr>
        <w:t xml:space="preserve">The research papers will be evaluated by </w:t>
      </w:r>
      <w:r w:rsidR="00991BAD" w:rsidRPr="00991BAD">
        <w:rPr>
          <w:rFonts w:ascii="Arial" w:eastAsia="Times New Roman" w:hAnsi="Arial" w:cs="Arial"/>
          <w:sz w:val="20"/>
          <w:szCs w:val="20"/>
          <w:lang w:val="en-GB" w:eastAsia="en-ZA"/>
        </w:rPr>
        <w:t xml:space="preserve">a </w:t>
      </w:r>
      <w:r w:rsidRPr="00991BAD">
        <w:rPr>
          <w:rFonts w:ascii="Arial" w:eastAsia="Times New Roman" w:hAnsi="Arial" w:cs="Arial"/>
          <w:sz w:val="20"/>
          <w:szCs w:val="20"/>
          <w:lang w:val="en-GB" w:eastAsia="en-ZA"/>
        </w:rPr>
        <w:t>discipline specific technical committee based on the following criteria:</w:t>
      </w:r>
    </w:p>
    <w:p w:rsidR="00E20A81" w:rsidRPr="00991BAD" w:rsidRDefault="00E20A81" w:rsidP="00EE3C0F">
      <w:pPr>
        <w:spacing w:line="360" w:lineRule="auto"/>
        <w:ind w:right="-60"/>
        <w:jc w:val="center"/>
        <w:rPr>
          <w:rFonts w:ascii="Arial" w:eastAsia="Times New Roman" w:hAnsi="Arial" w:cs="Arial"/>
          <w:b/>
          <w:bCs/>
          <w:i/>
          <w:iCs/>
          <w:sz w:val="20"/>
          <w:szCs w:val="20"/>
          <w:lang w:val="en-GB" w:eastAsia="en-ZA"/>
        </w:rPr>
      </w:pPr>
    </w:p>
    <w:p w:rsidR="006936DB" w:rsidRPr="00991BAD" w:rsidRDefault="00EF4D2D" w:rsidP="00EE3C0F">
      <w:pPr>
        <w:spacing w:line="360" w:lineRule="auto"/>
        <w:ind w:right="-60"/>
        <w:jc w:val="center"/>
        <w:rPr>
          <w:rFonts w:ascii="Arial" w:eastAsia="Times New Roman" w:hAnsi="Arial" w:cs="Arial"/>
          <w:b/>
          <w:bCs/>
          <w:i/>
          <w:iCs/>
          <w:sz w:val="20"/>
          <w:szCs w:val="20"/>
          <w:lang w:val="en-GB" w:eastAsia="en-ZA"/>
        </w:rPr>
      </w:pPr>
      <w:r w:rsidRPr="00991BAD">
        <w:rPr>
          <w:rFonts w:ascii="Arial" w:eastAsia="Times New Roman" w:hAnsi="Arial" w:cs="Arial"/>
          <w:i/>
          <w:iCs/>
          <w:noProof/>
          <w:sz w:val="20"/>
          <w:szCs w:val="20"/>
          <w:lang w:val="en-GB" w:bidi="ar-SA"/>
        </w:rPr>
        <w:drawing>
          <wp:inline distT="0" distB="0" distL="0" distR="0" wp14:anchorId="12FD6879" wp14:editId="1E9DB4AA">
            <wp:extent cx="5949759" cy="21869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568" cy="2212600"/>
                    </a:xfrm>
                    <a:prstGeom prst="rect">
                      <a:avLst/>
                    </a:prstGeom>
                    <a:noFill/>
                    <a:ln>
                      <a:noFill/>
                    </a:ln>
                  </pic:spPr>
                </pic:pic>
              </a:graphicData>
            </a:graphic>
          </wp:inline>
        </w:drawing>
      </w:r>
    </w:p>
    <w:p w:rsidR="00A52234" w:rsidRPr="00991BAD" w:rsidRDefault="00A52234" w:rsidP="00A52234">
      <w:pPr>
        <w:pStyle w:val="ListParagraph"/>
        <w:widowControl/>
        <w:spacing w:after="200" w:line="360" w:lineRule="auto"/>
        <w:ind w:left="360" w:right="-60"/>
        <w:contextualSpacing/>
        <w:jc w:val="both"/>
        <w:rPr>
          <w:rFonts w:ascii="Arial" w:eastAsia="Times New Roman" w:hAnsi="Arial" w:cs="Arial"/>
          <w:sz w:val="20"/>
          <w:szCs w:val="20"/>
          <w:lang w:val="en-GB" w:eastAsia="en-ZA"/>
        </w:rPr>
      </w:pPr>
    </w:p>
    <w:p w:rsidR="00A52234" w:rsidRPr="00991BAD" w:rsidRDefault="00A52234" w:rsidP="00A52234">
      <w:pPr>
        <w:pStyle w:val="ListParagraph"/>
        <w:widowControl/>
        <w:spacing w:after="200" w:line="360" w:lineRule="auto"/>
        <w:ind w:left="360" w:right="-60"/>
        <w:contextualSpacing/>
        <w:jc w:val="both"/>
        <w:rPr>
          <w:rFonts w:ascii="Arial" w:eastAsia="Times New Roman" w:hAnsi="Arial" w:cs="Arial"/>
          <w:sz w:val="20"/>
          <w:szCs w:val="20"/>
          <w:lang w:val="en-GB" w:eastAsia="en-ZA"/>
        </w:rPr>
      </w:pPr>
    </w:p>
    <w:p w:rsidR="009E70D8" w:rsidRPr="00991BAD" w:rsidRDefault="00EE3C0F" w:rsidP="00477198">
      <w:pPr>
        <w:pStyle w:val="ListParagraph"/>
        <w:widowControl/>
        <w:numPr>
          <w:ilvl w:val="0"/>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The best research papers from each discipline will be invited for oral presentations during the Unisa Annual Student Research and Innovation Showcase. </w:t>
      </w:r>
    </w:p>
    <w:p w:rsidR="00A52234" w:rsidRPr="00991BAD" w:rsidRDefault="009E70D8" w:rsidP="00477198">
      <w:pPr>
        <w:pStyle w:val="ListParagraph"/>
        <w:widowControl/>
        <w:numPr>
          <w:ilvl w:val="0"/>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The oral presentations will be judged by reviewers selected from various colleges at Unisa based on the following criteria:</w:t>
      </w:r>
      <w:r w:rsidR="00EE3C0F" w:rsidRPr="00991BAD">
        <w:rPr>
          <w:rFonts w:ascii="Arial" w:eastAsia="Times New Roman" w:hAnsi="Arial" w:cs="Arial"/>
          <w:sz w:val="20"/>
          <w:szCs w:val="20"/>
          <w:lang w:val="en-GB" w:eastAsia="en-ZA"/>
        </w:rPr>
        <w:t xml:space="preserve">  </w:t>
      </w:r>
    </w:p>
    <w:p w:rsidR="009E70D8" w:rsidRPr="00991BAD" w:rsidRDefault="009E70D8" w:rsidP="009E70D8">
      <w:pPr>
        <w:pStyle w:val="ListParagraph"/>
        <w:widowControl/>
        <w:numPr>
          <w:ilvl w:val="1"/>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Scientific</w:t>
      </w:r>
      <w:r w:rsidR="00991BAD" w:rsidRPr="00991BAD">
        <w:rPr>
          <w:rFonts w:ascii="Arial" w:eastAsia="Times New Roman" w:hAnsi="Arial" w:cs="Arial"/>
          <w:sz w:val="20"/>
          <w:szCs w:val="20"/>
          <w:lang w:val="en-GB" w:eastAsia="en-ZA"/>
        </w:rPr>
        <w:t xml:space="preserve"> </w:t>
      </w:r>
      <w:r w:rsidRPr="00991BAD">
        <w:rPr>
          <w:rFonts w:ascii="Arial" w:eastAsia="Times New Roman" w:hAnsi="Arial" w:cs="Arial"/>
          <w:sz w:val="20"/>
          <w:szCs w:val="20"/>
          <w:lang w:val="en-GB" w:eastAsia="en-ZA"/>
        </w:rPr>
        <w:t>/</w:t>
      </w:r>
      <w:r w:rsidR="00991BAD" w:rsidRPr="00991BAD">
        <w:rPr>
          <w:rFonts w:ascii="Arial" w:eastAsia="Times New Roman" w:hAnsi="Arial" w:cs="Arial"/>
          <w:sz w:val="20"/>
          <w:szCs w:val="20"/>
          <w:lang w:val="en-GB" w:eastAsia="en-ZA"/>
        </w:rPr>
        <w:t xml:space="preserve"> i</w:t>
      </w:r>
      <w:r w:rsidRPr="00991BAD">
        <w:rPr>
          <w:rFonts w:ascii="Arial" w:eastAsia="Times New Roman" w:hAnsi="Arial" w:cs="Arial"/>
          <w:sz w:val="20"/>
          <w:szCs w:val="20"/>
          <w:lang w:val="en-GB" w:eastAsia="en-ZA"/>
        </w:rPr>
        <w:t>ntellectual merit (50%)</w:t>
      </w:r>
    </w:p>
    <w:p w:rsidR="009E70D8" w:rsidRPr="00991BAD" w:rsidRDefault="009E70D8" w:rsidP="009E70D8">
      <w:pPr>
        <w:pStyle w:val="ListParagraph"/>
        <w:widowControl/>
        <w:numPr>
          <w:ilvl w:val="1"/>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Originality (20%)</w:t>
      </w:r>
    </w:p>
    <w:p w:rsidR="009E70D8" w:rsidRPr="00991BAD" w:rsidRDefault="009E70D8" w:rsidP="009E70D8">
      <w:pPr>
        <w:pStyle w:val="ListParagraph"/>
        <w:widowControl/>
        <w:numPr>
          <w:ilvl w:val="1"/>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Potential </w:t>
      </w:r>
      <w:r w:rsidR="00991BAD" w:rsidRPr="00991BAD">
        <w:rPr>
          <w:rFonts w:ascii="Arial" w:eastAsia="Times New Roman" w:hAnsi="Arial" w:cs="Arial"/>
          <w:sz w:val="20"/>
          <w:szCs w:val="20"/>
          <w:lang w:val="en-GB" w:eastAsia="en-ZA"/>
        </w:rPr>
        <w:t>i</w:t>
      </w:r>
      <w:r w:rsidRPr="00991BAD">
        <w:rPr>
          <w:rFonts w:ascii="Arial" w:eastAsia="Times New Roman" w:hAnsi="Arial" w:cs="Arial"/>
          <w:sz w:val="20"/>
          <w:szCs w:val="20"/>
          <w:lang w:val="en-GB" w:eastAsia="en-ZA"/>
        </w:rPr>
        <w:t>mpact (15%)</w:t>
      </w:r>
    </w:p>
    <w:p w:rsidR="009E70D8" w:rsidRPr="00991BAD" w:rsidRDefault="009E70D8" w:rsidP="009E70D8">
      <w:pPr>
        <w:pStyle w:val="ListParagraph"/>
        <w:widowControl/>
        <w:numPr>
          <w:ilvl w:val="1"/>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Quality of the presentation (15%) </w:t>
      </w:r>
    </w:p>
    <w:p w:rsidR="0044197A" w:rsidRPr="00991BAD" w:rsidRDefault="00EE3C0F" w:rsidP="00EF4D2D">
      <w:pPr>
        <w:pStyle w:val="Heading1"/>
        <w:numPr>
          <w:ilvl w:val="1"/>
          <w:numId w:val="22"/>
        </w:numPr>
        <w:spacing w:before="58" w:line="360" w:lineRule="auto"/>
        <w:rPr>
          <w:rFonts w:ascii="Arial" w:hAnsi="Arial" w:cs="Arial"/>
          <w:color w:val="auto"/>
          <w:sz w:val="22"/>
          <w:szCs w:val="20"/>
          <w:lang w:val="en-GB"/>
        </w:rPr>
      </w:pPr>
      <w:r w:rsidRPr="00991BAD">
        <w:rPr>
          <w:rFonts w:ascii="Arial" w:hAnsi="Arial" w:cs="Arial"/>
          <w:color w:val="auto"/>
          <w:sz w:val="22"/>
          <w:szCs w:val="20"/>
          <w:lang w:val="en-GB"/>
        </w:rPr>
        <w:lastRenderedPageBreak/>
        <w:t xml:space="preserve"> </w:t>
      </w:r>
      <w:r w:rsidR="00991BAD" w:rsidRPr="00991BAD">
        <w:rPr>
          <w:rFonts w:ascii="Arial" w:hAnsi="Arial" w:cs="Arial"/>
          <w:color w:val="auto"/>
          <w:sz w:val="22"/>
          <w:szCs w:val="20"/>
          <w:lang w:val="en-GB"/>
        </w:rPr>
        <w:t>Prizes</w:t>
      </w:r>
    </w:p>
    <w:p w:rsidR="006936DB" w:rsidRPr="00991BAD" w:rsidRDefault="006936DB" w:rsidP="006936DB">
      <w:pPr>
        <w:pStyle w:val="ListParagraph"/>
        <w:widowControl/>
        <w:numPr>
          <w:ilvl w:val="0"/>
          <w:numId w:val="6"/>
        </w:numPr>
        <w:spacing w:after="200" w:line="360" w:lineRule="auto"/>
        <w:ind w:right="-60"/>
        <w:contextualSpacing/>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T</w:t>
      </w:r>
      <w:r w:rsidR="00EF4D2D" w:rsidRPr="00991BAD">
        <w:rPr>
          <w:rFonts w:ascii="Arial" w:eastAsia="Times New Roman" w:hAnsi="Arial" w:cs="Arial"/>
          <w:sz w:val="20"/>
          <w:szCs w:val="20"/>
          <w:lang w:val="en-GB" w:eastAsia="en-ZA"/>
        </w:rPr>
        <w:t xml:space="preserve">he winners will </w:t>
      </w:r>
      <w:r w:rsidRPr="00991BAD">
        <w:rPr>
          <w:rFonts w:ascii="Arial" w:eastAsia="Times New Roman" w:hAnsi="Arial" w:cs="Arial"/>
          <w:sz w:val="20"/>
          <w:szCs w:val="20"/>
          <w:lang w:val="en-GB" w:eastAsia="en-ZA"/>
        </w:rPr>
        <w:t xml:space="preserve">receive trophies. </w:t>
      </w:r>
    </w:p>
    <w:p w:rsidR="006936DB" w:rsidRPr="00991BAD" w:rsidRDefault="006936DB" w:rsidP="006936DB">
      <w:pPr>
        <w:pStyle w:val="ListParagraph"/>
        <w:widowControl/>
        <w:numPr>
          <w:ilvl w:val="0"/>
          <w:numId w:val="6"/>
        </w:numPr>
        <w:spacing w:after="200" w:line="360" w:lineRule="auto"/>
        <w:ind w:right="-60"/>
        <w:contextualSpacing/>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The winners and runner-ups will receive certificates.  </w:t>
      </w:r>
    </w:p>
    <w:p w:rsidR="0044197A" w:rsidRPr="00991BAD" w:rsidRDefault="0044197A" w:rsidP="0044197A">
      <w:pPr>
        <w:pStyle w:val="ListParagraph"/>
        <w:widowControl/>
        <w:numPr>
          <w:ilvl w:val="0"/>
          <w:numId w:val="6"/>
        </w:numPr>
        <w:spacing w:after="200" w:line="360" w:lineRule="auto"/>
        <w:ind w:right="-60"/>
        <w:contextualSpacing/>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The cash prizes per category in e</w:t>
      </w:r>
      <w:r w:rsidR="00D06F2F" w:rsidRPr="00991BAD">
        <w:rPr>
          <w:rFonts w:ascii="Arial" w:eastAsia="Times New Roman" w:hAnsi="Arial" w:cs="Arial"/>
          <w:sz w:val="20"/>
          <w:szCs w:val="20"/>
          <w:lang w:val="en-GB" w:eastAsia="en-ZA"/>
        </w:rPr>
        <w:t>ach discipline are listed below:</w:t>
      </w:r>
    </w:p>
    <w:tbl>
      <w:tblPr>
        <w:tblStyle w:val="TableGrid"/>
        <w:tblpPr w:leftFromText="180" w:rightFromText="180" w:vertAnchor="text" w:horzAnchor="margin" w:tblpXSpec="center" w:tblpY="91"/>
        <w:tblW w:w="7825" w:type="dxa"/>
        <w:tblLook w:val="04A0" w:firstRow="1" w:lastRow="0" w:firstColumn="1" w:lastColumn="0" w:noHBand="0" w:noVBand="1"/>
      </w:tblPr>
      <w:tblGrid>
        <w:gridCol w:w="1975"/>
        <w:gridCol w:w="1890"/>
        <w:gridCol w:w="1890"/>
        <w:gridCol w:w="2070"/>
      </w:tblGrid>
      <w:tr w:rsidR="00415F47" w:rsidRPr="00991BAD" w:rsidTr="00991BAD">
        <w:tc>
          <w:tcPr>
            <w:tcW w:w="1975" w:type="dxa"/>
            <w:shd w:val="clear" w:color="auto" w:fill="D9D9D9" w:themeFill="background1" w:themeFillShade="D9"/>
          </w:tcPr>
          <w:p w:rsidR="004C5DB3" w:rsidRPr="00991BAD" w:rsidRDefault="004C5DB3" w:rsidP="004C5DB3">
            <w:pPr>
              <w:rPr>
                <w:rFonts w:ascii="Arial" w:hAnsi="Arial" w:cs="Arial"/>
                <w:sz w:val="20"/>
                <w:szCs w:val="20"/>
                <w:lang w:val="en-GB"/>
              </w:rPr>
            </w:pPr>
          </w:p>
        </w:tc>
        <w:tc>
          <w:tcPr>
            <w:tcW w:w="1890" w:type="dxa"/>
            <w:shd w:val="clear" w:color="auto" w:fill="D9D9D9" w:themeFill="background1" w:themeFillShade="D9"/>
          </w:tcPr>
          <w:p w:rsidR="004C5DB3" w:rsidRPr="00991BAD" w:rsidRDefault="004C5DB3" w:rsidP="00991BAD">
            <w:pPr>
              <w:rPr>
                <w:rFonts w:ascii="Arial" w:eastAsia="Calibri" w:hAnsi="Arial" w:cs="Arial"/>
                <w:sz w:val="20"/>
                <w:szCs w:val="20"/>
                <w:lang w:val="en-GB" w:eastAsia="en-ZA" w:bidi="ar-SA"/>
              </w:rPr>
            </w:pPr>
            <w:r w:rsidRPr="00991BAD">
              <w:rPr>
                <w:rFonts w:ascii="Arial" w:hAnsi="Arial" w:cs="Arial"/>
                <w:sz w:val="20"/>
                <w:szCs w:val="20"/>
                <w:lang w:val="en-GB"/>
              </w:rPr>
              <w:t>Short Paper</w:t>
            </w:r>
            <w:r w:rsidR="00991BAD" w:rsidRPr="00991BAD">
              <w:rPr>
                <w:rFonts w:ascii="Arial" w:hAnsi="Arial" w:cs="Arial"/>
                <w:sz w:val="20"/>
                <w:szCs w:val="20"/>
                <w:lang w:val="en-GB"/>
              </w:rPr>
              <w:br/>
            </w:r>
            <w:r w:rsidRPr="00991BAD">
              <w:rPr>
                <w:rFonts w:ascii="Arial" w:hAnsi="Arial" w:cs="Arial"/>
                <w:sz w:val="20"/>
                <w:szCs w:val="20"/>
                <w:lang w:val="en-GB"/>
              </w:rPr>
              <w:t>(</w:t>
            </w:r>
            <w:r w:rsidR="00991BAD" w:rsidRPr="00991BAD">
              <w:rPr>
                <w:rFonts w:ascii="Arial" w:hAnsi="Arial" w:cs="Arial"/>
                <w:sz w:val="20"/>
                <w:szCs w:val="20"/>
                <w:lang w:val="en-GB"/>
              </w:rPr>
              <w:t>o</w:t>
            </w:r>
            <w:r w:rsidRPr="00991BAD">
              <w:rPr>
                <w:rFonts w:ascii="Arial" w:hAnsi="Arial" w:cs="Arial"/>
                <w:sz w:val="20"/>
                <w:szCs w:val="20"/>
                <w:lang w:val="en-GB"/>
              </w:rPr>
              <w:t>ral presentation)</w:t>
            </w:r>
          </w:p>
        </w:tc>
        <w:tc>
          <w:tcPr>
            <w:tcW w:w="1890" w:type="dxa"/>
            <w:shd w:val="clear" w:color="auto" w:fill="D9D9D9" w:themeFill="background1" w:themeFillShade="D9"/>
          </w:tcPr>
          <w:p w:rsidR="004C5DB3" w:rsidRPr="00991BAD" w:rsidRDefault="004C5DB3" w:rsidP="00991BAD">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Master</w:t>
            </w:r>
            <w:r w:rsidR="00991BAD" w:rsidRPr="00991BAD">
              <w:rPr>
                <w:rFonts w:ascii="Arial" w:eastAsia="Calibri" w:hAnsi="Arial" w:cs="Arial"/>
                <w:sz w:val="20"/>
                <w:szCs w:val="20"/>
                <w:lang w:val="en-GB" w:eastAsia="en-ZA" w:bidi="ar-SA"/>
              </w:rPr>
              <w:t>'</w:t>
            </w:r>
            <w:r w:rsidRPr="00991BAD">
              <w:rPr>
                <w:rFonts w:ascii="Arial" w:eastAsia="Calibri" w:hAnsi="Arial" w:cs="Arial"/>
                <w:sz w:val="20"/>
                <w:szCs w:val="20"/>
                <w:lang w:val="en-GB" w:eastAsia="en-ZA" w:bidi="ar-SA"/>
              </w:rPr>
              <w:t xml:space="preserve">s </w:t>
            </w:r>
            <w:r w:rsidR="00991BAD" w:rsidRPr="00991BAD">
              <w:rPr>
                <w:rFonts w:ascii="Arial" w:eastAsia="Calibri" w:hAnsi="Arial" w:cs="Arial"/>
                <w:sz w:val="20"/>
                <w:szCs w:val="20"/>
                <w:lang w:val="en-GB" w:eastAsia="en-ZA" w:bidi="ar-SA"/>
              </w:rPr>
              <w:br/>
            </w:r>
            <w:r w:rsidRPr="00991BAD">
              <w:rPr>
                <w:rFonts w:ascii="Arial" w:eastAsia="Calibri" w:hAnsi="Arial" w:cs="Arial"/>
                <w:sz w:val="20"/>
                <w:szCs w:val="20"/>
                <w:lang w:val="en-GB" w:eastAsia="en-ZA" w:bidi="ar-SA"/>
              </w:rPr>
              <w:t>(</w:t>
            </w:r>
            <w:r w:rsidR="00991BAD" w:rsidRPr="00991BAD">
              <w:rPr>
                <w:rFonts w:ascii="Arial" w:eastAsia="Calibri" w:hAnsi="Arial" w:cs="Arial"/>
                <w:sz w:val="20"/>
                <w:szCs w:val="20"/>
                <w:lang w:val="en-GB" w:eastAsia="en-ZA" w:bidi="ar-SA"/>
              </w:rPr>
              <w:t>o</w:t>
            </w:r>
            <w:r w:rsidRPr="00991BAD">
              <w:rPr>
                <w:rFonts w:ascii="Arial" w:eastAsia="Calibri" w:hAnsi="Arial" w:cs="Arial"/>
                <w:sz w:val="20"/>
                <w:szCs w:val="20"/>
                <w:lang w:val="en-GB" w:eastAsia="en-ZA" w:bidi="ar-SA"/>
              </w:rPr>
              <w:t xml:space="preserve">ral </w:t>
            </w:r>
            <w:r w:rsidR="00991BAD" w:rsidRPr="00991BAD">
              <w:rPr>
                <w:rFonts w:ascii="Arial" w:eastAsia="Calibri" w:hAnsi="Arial" w:cs="Arial"/>
                <w:sz w:val="20"/>
                <w:szCs w:val="20"/>
                <w:lang w:val="en-GB" w:eastAsia="en-ZA" w:bidi="ar-SA"/>
              </w:rPr>
              <w:t>p</w:t>
            </w:r>
            <w:r w:rsidRPr="00991BAD">
              <w:rPr>
                <w:rFonts w:ascii="Arial" w:eastAsia="Calibri" w:hAnsi="Arial" w:cs="Arial"/>
                <w:sz w:val="20"/>
                <w:szCs w:val="20"/>
                <w:lang w:val="en-GB" w:eastAsia="en-ZA" w:bidi="ar-SA"/>
              </w:rPr>
              <w:t>resentation</w:t>
            </w:r>
          </w:p>
        </w:tc>
        <w:tc>
          <w:tcPr>
            <w:tcW w:w="2070" w:type="dxa"/>
            <w:shd w:val="clear" w:color="auto" w:fill="D9D9D9" w:themeFill="background1" w:themeFillShade="D9"/>
          </w:tcPr>
          <w:p w:rsidR="004C5DB3" w:rsidRPr="00991BAD" w:rsidRDefault="004C5DB3" w:rsidP="00991BAD">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 xml:space="preserve">PhD </w:t>
            </w:r>
            <w:r w:rsidR="00991BAD" w:rsidRPr="00991BAD">
              <w:rPr>
                <w:rFonts w:ascii="Arial" w:eastAsia="Calibri" w:hAnsi="Arial" w:cs="Arial"/>
                <w:sz w:val="20"/>
                <w:szCs w:val="20"/>
                <w:lang w:val="en-GB" w:eastAsia="en-ZA" w:bidi="ar-SA"/>
              </w:rPr>
              <w:br/>
            </w:r>
            <w:r w:rsidRPr="00991BAD">
              <w:rPr>
                <w:rFonts w:ascii="Arial" w:eastAsia="Calibri" w:hAnsi="Arial" w:cs="Arial"/>
                <w:sz w:val="20"/>
                <w:szCs w:val="20"/>
                <w:lang w:val="en-GB" w:eastAsia="en-ZA" w:bidi="ar-SA"/>
              </w:rPr>
              <w:t>(</w:t>
            </w:r>
            <w:r w:rsidR="00991BAD" w:rsidRPr="00991BAD">
              <w:rPr>
                <w:rFonts w:ascii="Arial" w:eastAsia="Calibri" w:hAnsi="Arial" w:cs="Arial"/>
                <w:sz w:val="20"/>
                <w:szCs w:val="20"/>
                <w:lang w:val="en-GB" w:eastAsia="en-ZA" w:bidi="ar-SA"/>
              </w:rPr>
              <w:t>o</w:t>
            </w:r>
            <w:r w:rsidRPr="00991BAD">
              <w:rPr>
                <w:rFonts w:ascii="Arial" w:eastAsia="Calibri" w:hAnsi="Arial" w:cs="Arial"/>
                <w:sz w:val="20"/>
                <w:szCs w:val="20"/>
                <w:lang w:val="en-GB" w:eastAsia="en-ZA" w:bidi="ar-SA"/>
              </w:rPr>
              <w:t xml:space="preserve">ral </w:t>
            </w:r>
            <w:r w:rsidR="00991BAD" w:rsidRPr="00991BAD">
              <w:rPr>
                <w:rFonts w:ascii="Arial" w:eastAsia="Calibri" w:hAnsi="Arial" w:cs="Arial"/>
                <w:sz w:val="20"/>
                <w:szCs w:val="20"/>
                <w:lang w:val="en-GB" w:eastAsia="en-ZA" w:bidi="ar-SA"/>
              </w:rPr>
              <w:t>p</w:t>
            </w:r>
            <w:r w:rsidRPr="00991BAD">
              <w:rPr>
                <w:rFonts w:ascii="Arial" w:eastAsia="Calibri" w:hAnsi="Arial" w:cs="Arial"/>
                <w:sz w:val="20"/>
                <w:szCs w:val="20"/>
                <w:lang w:val="en-GB" w:eastAsia="en-ZA" w:bidi="ar-SA"/>
              </w:rPr>
              <w:t>resentation)</w:t>
            </w:r>
          </w:p>
        </w:tc>
      </w:tr>
      <w:tr w:rsidR="00415F47" w:rsidRPr="00991BAD" w:rsidTr="00991BAD">
        <w:trPr>
          <w:trHeight w:val="329"/>
        </w:trPr>
        <w:tc>
          <w:tcPr>
            <w:tcW w:w="1975" w:type="dxa"/>
            <w:shd w:val="clear" w:color="auto" w:fill="F2F2F2" w:themeFill="background1" w:themeFillShade="F2"/>
          </w:tcPr>
          <w:p w:rsidR="00744B8A" w:rsidRPr="00991BAD" w:rsidRDefault="00744B8A" w:rsidP="00744B8A">
            <w:pPr>
              <w:rPr>
                <w:rFonts w:ascii="Arial" w:hAnsi="Arial" w:cs="Arial"/>
                <w:sz w:val="20"/>
                <w:szCs w:val="20"/>
                <w:lang w:val="en-GB"/>
              </w:rPr>
            </w:pPr>
            <w:r w:rsidRPr="00991BAD">
              <w:rPr>
                <w:rFonts w:ascii="Arial" w:hAnsi="Arial" w:cs="Arial"/>
                <w:sz w:val="20"/>
                <w:szCs w:val="20"/>
                <w:lang w:val="en-GB"/>
              </w:rPr>
              <w:t>Winner</w:t>
            </w: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R5000</w:t>
            </w:r>
          </w:p>
          <w:p w:rsidR="00744B8A" w:rsidRPr="00991BAD" w:rsidRDefault="00744B8A" w:rsidP="00744B8A">
            <w:pPr>
              <w:rPr>
                <w:rFonts w:ascii="Arial" w:hAnsi="Arial" w:cs="Arial"/>
                <w:sz w:val="20"/>
                <w:szCs w:val="20"/>
                <w:lang w:val="en-GB"/>
              </w:rPr>
            </w:pP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R5000</w:t>
            </w:r>
          </w:p>
          <w:p w:rsidR="00744B8A" w:rsidRPr="00991BAD" w:rsidRDefault="00744B8A" w:rsidP="00744B8A">
            <w:pPr>
              <w:rPr>
                <w:rFonts w:ascii="Arial" w:eastAsia="Calibri" w:hAnsi="Arial" w:cs="Arial"/>
                <w:sz w:val="20"/>
                <w:szCs w:val="20"/>
                <w:lang w:val="en-GB" w:eastAsia="en-ZA" w:bidi="ar-SA"/>
              </w:rPr>
            </w:pPr>
          </w:p>
        </w:tc>
        <w:tc>
          <w:tcPr>
            <w:tcW w:w="207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R5000</w:t>
            </w:r>
          </w:p>
          <w:p w:rsidR="00744B8A" w:rsidRPr="00991BAD" w:rsidRDefault="00744B8A" w:rsidP="00744B8A">
            <w:pPr>
              <w:rPr>
                <w:rFonts w:ascii="Arial" w:eastAsia="Calibri" w:hAnsi="Arial" w:cs="Arial"/>
                <w:sz w:val="20"/>
                <w:szCs w:val="20"/>
                <w:lang w:val="en-GB" w:eastAsia="en-ZA" w:bidi="ar-SA"/>
              </w:rPr>
            </w:pPr>
          </w:p>
        </w:tc>
      </w:tr>
      <w:tr w:rsidR="00415F47" w:rsidRPr="00991BAD" w:rsidTr="00991BAD">
        <w:trPr>
          <w:trHeight w:val="221"/>
        </w:trPr>
        <w:tc>
          <w:tcPr>
            <w:tcW w:w="1975" w:type="dxa"/>
            <w:shd w:val="clear" w:color="auto" w:fill="F2F2F2" w:themeFill="background1" w:themeFillShade="F2"/>
          </w:tcPr>
          <w:p w:rsidR="00744B8A" w:rsidRPr="00991BAD" w:rsidRDefault="00744B8A" w:rsidP="00991BAD">
            <w:pPr>
              <w:rPr>
                <w:rFonts w:ascii="Arial" w:hAnsi="Arial" w:cs="Arial"/>
                <w:sz w:val="20"/>
                <w:szCs w:val="20"/>
                <w:lang w:val="en-GB"/>
              </w:rPr>
            </w:pPr>
            <w:r w:rsidRPr="00991BAD">
              <w:rPr>
                <w:rFonts w:ascii="Arial" w:hAnsi="Arial" w:cs="Arial"/>
                <w:sz w:val="20"/>
                <w:szCs w:val="20"/>
                <w:lang w:val="en-GB"/>
              </w:rPr>
              <w:t xml:space="preserve">First </w:t>
            </w:r>
            <w:r w:rsidR="00991BAD" w:rsidRPr="00991BAD">
              <w:rPr>
                <w:rFonts w:ascii="Arial" w:hAnsi="Arial" w:cs="Arial"/>
                <w:sz w:val="20"/>
                <w:szCs w:val="20"/>
                <w:lang w:val="en-GB"/>
              </w:rPr>
              <w:t>r</w:t>
            </w:r>
            <w:r w:rsidRPr="00991BAD">
              <w:rPr>
                <w:rFonts w:ascii="Arial" w:hAnsi="Arial" w:cs="Arial"/>
                <w:sz w:val="20"/>
                <w:szCs w:val="20"/>
                <w:lang w:val="en-GB"/>
              </w:rPr>
              <w:t>unner-up</w:t>
            </w: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R3000</w:t>
            </w:r>
          </w:p>
          <w:p w:rsidR="00744B8A" w:rsidRPr="00991BAD" w:rsidRDefault="00744B8A" w:rsidP="00744B8A">
            <w:pPr>
              <w:rPr>
                <w:rFonts w:ascii="Arial" w:eastAsia="Calibri" w:hAnsi="Arial" w:cs="Arial"/>
                <w:sz w:val="20"/>
                <w:szCs w:val="20"/>
                <w:lang w:val="en-GB" w:eastAsia="en-ZA" w:bidi="ar-SA"/>
              </w:rPr>
            </w:pP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R3000</w:t>
            </w:r>
          </w:p>
          <w:p w:rsidR="00744B8A" w:rsidRPr="00991BAD" w:rsidRDefault="00744B8A" w:rsidP="00744B8A">
            <w:pPr>
              <w:rPr>
                <w:rFonts w:ascii="Arial" w:eastAsia="Calibri" w:hAnsi="Arial" w:cs="Arial"/>
                <w:sz w:val="20"/>
                <w:szCs w:val="20"/>
                <w:lang w:val="en-GB" w:eastAsia="en-ZA" w:bidi="ar-SA"/>
              </w:rPr>
            </w:pPr>
          </w:p>
        </w:tc>
        <w:tc>
          <w:tcPr>
            <w:tcW w:w="207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R3000</w:t>
            </w:r>
          </w:p>
          <w:p w:rsidR="00D06F2F" w:rsidRPr="00991BAD" w:rsidRDefault="00D06F2F" w:rsidP="00744B8A">
            <w:pPr>
              <w:rPr>
                <w:rFonts w:ascii="Arial" w:eastAsia="Calibri" w:hAnsi="Arial" w:cs="Arial"/>
                <w:sz w:val="20"/>
                <w:szCs w:val="20"/>
                <w:lang w:val="en-GB" w:eastAsia="en-ZA" w:bidi="ar-SA"/>
              </w:rPr>
            </w:pPr>
          </w:p>
        </w:tc>
      </w:tr>
      <w:tr w:rsidR="00415F47" w:rsidRPr="00991BAD" w:rsidTr="00991BAD">
        <w:tc>
          <w:tcPr>
            <w:tcW w:w="1975" w:type="dxa"/>
            <w:shd w:val="clear" w:color="auto" w:fill="F2F2F2" w:themeFill="background1" w:themeFillShade="F2"/>
          </w:tcPr>
          <w:p w:rsidR="00744B8A" w:rsidRPr="00991BAD" w:rsidRDefault="00744B8A" w:rsidP="00991BAD">
            <w:pPr>
              <w:rPr>
                <w:rFonts w:ascii="Arial" w:hAnsi="Arial" w:cs="Arial"/>
                <w:sz w:val="20"/>
                <w:szCs w:val="20"/>
                <w:lang w:val="en-GB"/>
              </w:rPr>
            </w:pPr>
            <w:r w:rsidRPr="00991BAD">
              <w:rPr>
                <w:rFonts w:ascii="Arial" w:hAnsi="Arial" w:cs="Arial"/>
                <w:sz w:val="20"/>
                <w:szCs w:val="20"/>
                <w:lang w:val="en-GB"/>
              </w:rPr>
              <w:t xml:space="preserve">Second </w:t>
            </w:r>
            <w:r w:rsidR="00991BAD" w:rsidRPr="00991BAD">
              <w:rPr>
                <w:rFonts w:ascii="Arial" w:hAnsi="Arial" w:cs="Arial"/>
                <w:sz w:val="20"/>
                <w:szCs w:val="20"/>
                <w:lang w:val="en-GB"/>
              </w:rPr>
              <w:t>r</w:t>
            </w:r>
            <w:r w:rsidRPr="00991BAD">
              <w:rPr>
                <w:rFonts w:ascii="Arial" w:hAnsi="Arial" w:cs="Arial"/>
                <w:sz w:val="20"/>
                <w:szCs w:val="20"/>
                <w:lang w:val="en-GB"/>
              </w:rPr>
              <w:t>unner-up</w:t>
            </w: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R1500</w:t>
            </w:r>
          </w:p>
        </w:tc>
        <w:tc>
          <w:tcPr>
            <w:tcW w:w="189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R1500</w:t>
            </w:r>
          </w:p>
          <w:p w:rsidR="00744B8A" w:rsidRPr="00991BAD" w:rsidRDefault="00744B8A" w:rsidP="00744B8A">
            <w:pPr>
              <w:rPr>
                <w:rFonts w:ascii="Arial" w:eastAsia="Calibri" w:hAnsi="Arial" w:cs="Arial"/>
                <w:sz w:val="20"/>
                <w:szCs w:val="20"/>
                <w:lang w:val="en-GB" w:eastAsia="en-ZA" w:bidi="ar-SA"/>
              </w:rPr>
            </w:pPr>
          </w:p>
        </w:tc>
        <w:tc>
          <w:tcPr>
            <w:tcW w:w="2070" w:type="dxa"/>
            <w:vAlign w:val="center"/>
          </w:tcPr>
          <w:p w:rsidR="00744B8A" w:rsidRPr="00991BAD" w:rsidRDefault="00744B8A" w:rsidP="00744B8A">
            <w:pPr>
              <w:rPr>
                <w:rFonts w:ascii="Arial" w:eastAsia="Calibri" w:hAnsi="Arial" w:cs="Arial"/>
                <w:sz w:val="20"/>
                <w:szCs w:val="20"/>
                <w:lang w:val="en-GB" w:eastAsia="en-ZA" w:bidi="ar-SA"/>
              </w:rPr>
            </w:pPr>
            <w:r w:rsidRPr="00991BAD">
              <w:rPr>
                <w:rFonts w:ascii="Arial" w:eastAsia="Calibri" w:hAnsi="Arial" w:cs="Arial"/>
                <w:sz w:val="20"/>
                <w:szCs w:val="20"/>
                <w:lang w:val="en-GB" w:eastAsia="en-ZA" w:bidi="ar-SA"/>
              </w:rPr>
              <w:t>R1500</w:t>
            </w:r>
          </w:p>
          <w:p w:rsidR="00744B8A" w:rsidRPr="00991BAD" w:rsidRDefault="00744B8A" w:rsidP="00744B8A">
            <w:pPr>
              <w:rPr>
                <w:rFonts w:ascii="Arial" w:eastAsia="Calibri" w:hAnsi="Arial" w:cs="Arial"/>
                <w:sz w:val="20"/>
                <w:szCs w:val="20"/>
                <w:lang w:val="en-GB" w:eastAsia="en-ZA" w:bidi="ar-SA"/>
              </w:rPr>
            </w:pPr>
          </w:p>
        </w:tc>
      </w:tr>
    </w:tbl>
    <w:p w:rsidR="004C5DB3" w:rsidRPr="00991BAD" w:rsidRDefault="004C5DB3" w:rsidP="004C5DB3">
      <w:pPr>
        <w:spacing w:after="200" w:line="360" w:lineRule="auto"/>
        <w:ind w:right="-60"/>
        <w:contextualSpacing/>
        <w:jc w:val="both"/>
        <w:rPr>
          <w:rFonts w:ascii="Arial" w:eastAsia="Times New Roman" w:hAnsi="Arial" w:cs="Arial"/>
          <w:sz w:val="20"/>
          <w:szCs w:val="20"/>
          <w:lang w:val="en-GB" w:eastAsia="en-ZA"/>
        </w:rPr>
      </w:pPr>
    </w:p>
    <w:p w:rsidR="004C5DB3" w:rsidRPr="00991BAD" w:rsidRDefault="004C5DB3" w:rsidP="00294D95">
      <w:pPr>
        <w:spacing w:line="360" w:lineRule="auto"/>
        <w:ind w:right="-60"/>
        <w:rPr>
          <w:rFonts w:ascii="Arial" w:eastAsia="Times New Roman" w:hAnsi="Arial" w:cs="Arial"/>
          <w:sz w:val="20"/>
          <w:szCs w:val="20"/>
          <w:lang w:val="en-GB" w:eastAsia="en-ZA"/>
        </w:rPr>
      </w:pPr>
    </w:p>
    <w:p w:rsidR="006936DB" w:rsidRPr="00991BAD" w:rsidRDefault="006936DB" w:rsidP="00744B8A">
      <w:pPr>
        <w:spacing w:line="360" w:lineRule="auto"/>
        <w:ind w:right="-60"/>
        <w:rPr>
          <w:rFonts w:ascii="Arial" w:eastAsia="Times New Roman" w:hAnsi="Arial" w:cs="Arial"/>
          <w:sz w:val="20"/>
          <w:szCs w:val="20"/>
          <w:lang w:val="en-GB" w:eastAsia="en-ZA"/>
        </w:rPr>
      </w:pPr>
    </w:p>
    <w:p w:rsidR="006936DB" w:rsidRPr="00991BAD" w:rsidRDefault="006936DB" w:rsidP="00744B8A">
      <w:pPr>
        <w:spacing w:line="360" w:lineRule="auto"/>
        <w:ind w:right="-60"/>
        <w:rPr>
          <w:rFonts w:ascii="Arial" w:eastAsia="Times New Roman" w:hAnsi="Arial" w:cs="Arial"/>
          <w:sz w:val="20"/>
          <w:szCs w:val="20"/>
          <w:lang w:val="en-GB" w:eastAsia="en-ZA"/>
        </w:rPr>
      </w:pPr>
    </w:p>
    <w:p w:rsidR="006936DB" w:rsidRPr="00991BAD" w:rsidRDefault="006936DB" w:rsidP="00744B8A">
      <w:pPr>
        <w:spacing w:line="360" w:lineRule="auto"/>
        <w:ind w:right="-60"/>
        <w:rPr>
          <w:rFonts w:ascii="Arial" w:eastAsia="Times New Roman" w:hAnsi="Arial" w:cs="Arial"/>
          <w:sz w:val="20"/>
          <w:szCs w:val="20"/>
          <w:lang w:val="en-GB" w:eastAsia="en-ZA"/>
        </w:rPr>
      </w:pPr>
    </w:p>
    <w:p w:rsidR="006936DB" w:rsidRPr="00991BAD" w:rsidRDefault="006936DB" w:rsidP="00744B8A">
      <w:pPr>
        <w:spacing w:line="360" w:lineRule="auto"/>
        <w:ind w:right="-60"/>
        <w:rPr>
          <w:rFonts w:ascii="Arial" w:eastAsia="Times New Roman" w:hAnsi="Arial" w:cs="Arial"/>
          <w:sz w:val="20"/>
          <w:szCs w:val="20"/>
          <w:lang w:val="en-GB" w:eastAsia="en-ZA"/>
        </w:rPr>
      </w:pPr>
    </w:p>
    <w:p w:rsidR="006936DB" w:rsidRPr="00991BAD" w:rsidRDefault="006936DB" w:rsidP="00744B8A">
      <w:pPr>
        <w:spacing w:line="360" w:lineRule="auto"/>
        <w:ind w:right="-60"/>
        <w:rPr>
          <w:rFonts w:ascii="Arial" w:eastAsia="Times New Roman" w:hAnsi="Arial" w:cs="Arial"/>
          <w:sz w:val="20"/>
          <w:szCs w:val="20"/>
          <w:lang w:val="en-GB" w:eastAsia="en-ZA"/>
        </w:rPr>
      </w:pPr>
    </w:p>
    <w:p w:rsidR="00EF4D2D" w:rsidRPr="00991BAD" w:rsidRDefault="00EF4D2D" w:rsidP="00744B8A">
      <w:pPr>
        <w:spacing w:line="360" w:lineRule="auto"/>
        <w:ind w:right="-60"/>
        <w:rPr>
          <w:rFonts w:ascii="Arial" w:eastAsia="Times New Roman" w:hAnsi="Arial" w:cs="Arial"/>
          <w:sz w:val="20"/>
          <w:szCs w:val="20"/>
          <w:lang w:val="en-GB" w:eastAsia="en-ZA"/>
        </w:rPr>
      </w:pPr>
    </w:p>
    <w:p w:rsidR="006936DB" w:rsidRPr="00991BAD" w:rsidRDefault="006936DB" w:rsidP="006936DB">
      <w:pPr>
        <w:pStyle w:val="ListParagraph"/>
        <w:widowControl/>
        <w:numPr>
          <w:ilvl w:val="0"/>
          <w:numId w:val="7"/>
        </w:numPr>
        <w:spacing w:after="200" w:line="360" w:lineRule="auto"/>
        <w:ind w:right="-60"/>
        <w:contextualSpacing/>
        <w:rPr>
          <w:rFonts w:ascii="Arial" w:eastAsia="Times New Roman" w:hAnsi="Arial" w:cs="Arial"/>
          <w:iCs/>
          <w:sz w:val="20"/>
          <w:szCs w:val="20"/>
          <w:lang w:val="en-GB" w:eastAsia="en-ZA"/>
        </w:rPr>
      </w:pPr>
      <w:r w:rsidRPr="00991BAD">
        <w:rPr>
          <w:rFonts w:ascii="Arial" w:eastAsia="Times New Roman" w:hAnsi="Arial" w:cs="Arial"/>
          <w:iCs/>
          <w:sz w:val="20"/>
          <w:szCs w:val="20"/>
          <w:lang w:val="en-GB" w:eastAsia="en-ZA"/>
        </w:rPr>
        <w:t xml:space="preserve">The winners in each category </w:t>
      </w:r>
      <w:r w:rsidRPr="00991BAD">
        <w:rPr>
          <w:rFonts w:ascii="Arial" w:eastAsia="Times New Roman" w:hAnsi="Arial" w:cs="Arial"/>
          <w:b/>
          <w:iCs/>
          <w:sz w:val="20"/>
          <w:szCs w:val="20"/>
          <w:lang w:val="en-GB" w:eastAsia="en-ZA"/>
        </w:rPr>
        <w:t>may</w:t>
      </w:r>
      <w:r w:rsidRPr="00991BAD">
        <w:rPr>
          <w:rFonts w:ascii="Arial" w:eastAsia="Times New Roman" w:hAnsi="Arial" w:cs="Arial"/>
          <w:iCs/>
          <w:sz w:val="20"/>
          <w:szCs w:val="20"/>
          <w:lang w:val="en-GB" w:eastAsia="en-ZA"/>
        </w:rPr>
        <w:t xml:space="preserve"> form part of a Unisa student delegation to go on an international exchange program provide they have not been to </w:t>
      </w:r>
      <w:r w:rsidR="00ED53DA" w:rsidRPr="00991BAD">
        <w:rPr>
          <w:rFonts w:ascii="Arial" w:eastAsia="Times New Roman" w:hAnsi="Arial" w:cs="Arial"/>
          <w:iCs/>
          <w:sz w:val="20"/>
          <w:szCs w:val="20"/>
          <w:lang w:val="en-GB" w:eastAsia="en-ZA"/>
        </w:rPr>
        <w:t>the same exchange program.</w:t>
      </w:r>
      <w:r w:rsidRPr="00991BAD">
        <w:rPr>
          <w:rFonts w:ascii="Arial" w:eastAsia="Times New Roman" w:hAnsi="Arial" w:cs="Arial"/>
          <w:iCs/>
          <w:sz w:val="20"/>
          <w:szCs w:val="20"/>
          <w:lang w:val="en-GB" w:eastAsia="en-ZA"/>
        </w:rPr>
        <w:t xml:space="preserve"> </w:t>
      </w:r>
    </w:p>
    <w:p w:rsidR="0044197A" w:rsidRPr="00991BAD" w:rsidRDefault="0044197A" w:rsidP="00744B8A">
      <w:pPr>
        <w:spacing w:line="360" w:lineRule="auto"/>
        <w:ind w:right="-60"/>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The winners in each discipline will be announced during the award ceremony to be held </w:t>
      </w:r>
      <w:r w:rsidR="00F2258D" w:rsidRPr="00991BAD">
        <w:rPr>
          <w:rFonts w:ascii="Arial" w:eastAsia="Times New Roman" w:hAnsi="Arial" w:cs="Arial"/>
          <w:sz w:val="20"/>
          <w:szCs w:val="20"/>
          <w:lang w:val="en-GB" w:eastAsia="en-ZA"/>
        </w:rPr>
        <w:t>o</w:t>
      </w:r>
      <w:r w:rsidR="00744B8A" w:rsidRPr="00991BAD">
        <w:rPr>
          <w:rFonts w:ascii="Arial" w:eastAsia="Times New Roman" w:hAnsi="Arial" w:cs="Arial"/>
          <w:sz w:val="20"/>
          <w:szCs w:val="20"/>
          <w:lang w:val="en-GB" w:eastAsia="en-ZA"/>
        </w:rPr>
        <w:t>n</w:t>
      </w:r>
      <w:r w:rsidR="00294D95" w:rsidRPr="00991BAD">
        <w:rPr>
          <w:rFonts w:ascii="Arial" w:eastAsia="Times New Roman" w:hAnsi="Arial" w:cs="Arial"/>
          <w:sz w:val="20"/>
          <w:szCs w:val="20"/>
          <w:lang w:val="en-GB" w:eastAsia="en-ZA"/>
        </w:rPr>
        <w:t xml:space="preserve"> </w:t>
      </w:r>
      <w:r w:rsidR="00D06F2F" w:rsidRPr="00991BAD">
        <w:rPr>
          <w:rFonts w:ascii="Arial" w:eastAsia="Times New Roman" w:hAnsi="Arial" w:cs="Arial"/>
          <w:sz w:val="20"/>
          <w:szCs w:val="20"/>
          <w:lang w:val="en-GB" w:eastAsia="en-ZA"/>
        </w:rPr>
        <w:t xml:space="preserve">17 </w:t>
      </w:r>
      <w:r w:rsidRPr="00991BAD">
        <w:rPr>
          <w:rFonts w:ascii="Arial" w:eastAsia="Times New Roman" w:hAnsi="Arial" w:cs="Arial"/>
          <w:sz w:val="20"/>
          <w:szCs w:val="20"/>
          <w:lang w:val="en-GB" w:eastAsia="en-ZA"/>
        </w:rPr>
        <w:t>August 201</w:t>
      </w:r>
      <w:r w:rsidR="00D06F2F" w:rsidRPr="00991BAD">
        <w:rPr>
          <w:rFonts w:ascii="Arial" w:eastAsia="Times New Roman" w:hAnsi="Arial" w:cs="Arial"/>
          <w:sz w:val="20"/>
          <w:szCs w:val="20"/>
          <w:lang w:val="en-GB" w:eastAsia="en-ZA"/>
        </w:rPr>
        <w:t>8</w:t>
      </w:r>
    </w:p>
    <w:p w:rsidR="006936DB" w:rsidRPr="00991BAD" w:rsidRDefault="006936DB" w:rsidP="00744B8A">
      <w:pPr>
        <w:spacing w:line="360" w:lineRule="auto"/>
        <w:ind w:right="-60"/>
        <w:rPr>
          <w:rFonts w:ascii="Arial" w:eastAsia="Times New Roman" w:hAnsi="Arial" w:cs="Arial"/>
          <w:sz w:val="20"/>
          <w:szCs w:val="20"/>
          <w:lang w:val="en-GB" w:eastAsia="en-ZA"/>
        </w:rPr>
      </w:pPr>
    </w:p>
    <w:p w:rsidR="00EF4D2D" w:rsidRPr="00991BAD" w:rsidRDefault="00EF4D2D" w:rsidP="00744B8A">
      <w:pPr>
        <w:spacing w:line="360" w:lineRule="auto"/>
        <w:ind w:right="-60"/>
        <w:rPr>
          <w:rFonts w:ascii="Arial" w:eastAsia="Times New Roman" w:hAnsi="Arial" w:cs="Arial"/>
          <w:sz w:val="20"/>
          <w:szCs w:val="20"/>
          <w:lang w:val="en-GB" w:eastAsia="en-ZA"/>
        </w:rPr>
      </w:pPr>
    </w:p>
    <w:p w:rsidR="00285EEB" w:rsidRPr="00991BAD" w:rsidRDefault="0044197A" w:rsidP="00991BAD">
      <w:pPr>
        <w:spacing w:line="360" w:lineRule="auto"/>
        <w:ind w:right="-60"/>
        <w:rPr>
          <w:rFonts w:ascii="Arial" w:hAnsi="Arial" w:cs="Arial"/>
          <w:sz w:val="20"/>
          <w:szCs w:val="20"/>
          <w:lang w:val="en-GB" w:bidi="ar-SA"/>
        </w:rPr>
      </w:pPr>
      <w:r w:rsidRPr="00991BAD">
        <w:rPr>
          <w:rFonts w:ascii="Arial" w:eastAsia="Tahoma" w:hAnsi="Arial" w:cs="Arial"/>
          <w:sz w:val="20"/>
          <w:szCs w:val="20"/>
          <w:lang w:val="en-GB"/>
        </w:rPr>
        <w:t xml:space="preserve">Should you experience any problems accessing the information or wish </w:t>
      </w:r>
      <w:r w:rsidR="00FF1B4D" w:rsidRPr="00991BAD">
        <w:rPr>
          <w:rFonts w:ascii="Arial" w:eastAsia="Tahoma" w:hAnsi="Arial" w:cs="Arial"/>
          <w:sz w:val="20"/>
          <w:szCs w:val="20"/>
          <w:lang w:val="en-GB"/>
        </w:rPr>
        <w:t xml:space="preserve">to ask any question relating to </w:t>
      </w:r>
      <w:r w:rsidRPr="00991BAD">
        <w:rPr>
          <w:rFonts w:ascii="Arial" w:eastAsia="Tahoma" w:hAnsi="Arial" w:cs="Arial"/>
          <w:sz w:val="20"/>
          <w:szCs w:val="20"/>
          <w:lang w:val="en-GB"/>
        </w:rPr>
        <w:t>the Showcase, please feel</w:t>
      </w:r>
      <w:r w:rsidR="00D63877" w:rsidRPr="00991BAD">
        <w:rPr>
          <w:rFonts w:ascii="Arial" w:eastAsia="Tahoma" w:hAnsi="Arial" w:cs="Arial"/>
          <w:sz w:val="20"/>
          <w:szCs w:val="20"/>
          <w:lang w:val="en-GB"/>
        </w:rPr>
        <w:t xml:space="preserve"> free to contact the following</w:t>
      </w:r>
      <w:r w:rsidR="003B2A8B" w:rsidRPr="00991BAD">
        <w:rPr>
          <w:rFonts w:ascii="Arial" w:eastAsia="Tahoma" w:hAnsi="Arial" w:cs="Arial"/>
          <w:sz w:val="20"/>
          <w:szCs w:val="20"/>
          <w:lang w:val="en-GB"/>
        </w:rPr>
        <w:t xml:space="preserve"> peopl</w:t>
      </w:r>
      <w:r w:rsidR="00B918D2" w:rsidRPr="00991BAD">
        <w:rPr>
          <w:rFonts w:ascii="Arial" w:eastAsia="Tahoma" w:hAnsi="Arial" w:cs="Arial"/>
          <w:sz w:val="20"/>
          <w:szCs w:val="20"/>
          <w:lang w:val="en-GB"/>
        </w:rPr>
        <w:t>e</w:t>
      </w:r>
      <w:r w:rsidR="00D63877" w:rsidRPr="00991BAD">
        <w:rPr>
          <w:rFonts w:ascii="Arial" w:eastAsia="Tahoma" w:hAnsi="Arial" w:cs="Arial"/>
          <w:sz w:val="20"/>
          <w:szCs w:val="20"/>
          <w:lang w:val="en-GB"/>
        </w:rPr>
        <w:t>:</w:t>
      </w:r>
    </w:p>
    <w:p w:rsidR="00285EEB" w:rsidRPr="00991BAD" w:rsidRDefault="00991BAD" w:rsidP="00991BAD">
      <w:pPr>
        <w:pStyle w:val="ListParagraph"/>
        <w:numPr>
          <w:ilvl w:val="0"/>
          <w:numId w:val="7"/>
        </w:numPr>
        <w:spacing w:line="360" w:lineRule="auto"/>
        <w:ind w:right="-60"/>
        <w:rPr>
          <w:rFonts w:ascii="Arial" w:eastAsia="Times New Roman" w:hAnsi="Arial" w:cs="Arial"/>
          <w:bCs/>
          <w:iCs/>
          <w:sz w:val="20"/>
          <w:szCs w:val="20"/>
          <w:lang w:val="en-GB" w:eastAsia="en-ZA"/>
        </w:rPr>
      </w:pPr>
      <w:r w:rsidRPr="00991BAD">
        <w:rPr>
          <w:rFonts w:ascii="Arial" w:eastAsia="Times New Roman" w:hAnsi="Arial" w:cs="Arial"/>
          <w:bCs/>
          <w:iCs/>
          <w:sz w:val="20"/>
          <w:szCs w:val="20"/>
          <w:lang w:val="en-GB" w:eastAsia="en-ZA"/>
        </w:rPr>
        <w:t>Ms</w:t>
      </w:r>
      <w:r w:rsidR="00285EEB" w:rsidRPr="00991BAD">
        <w:rPr>
          <w:rFonts w:ascii="Arial" w:eastAsia="Times New Roman" w:hAnsi="Arial" w:cs="Arial"/>
          <w:bCs/>
          <w:iCs/>
          <w:sz w:val="20"/>
          <w:szCs w:val="20"/>
          <w:lang w:val="en-GB" w:eastAsia="en-ZA"/>
        </w:rPr>
        <w:t xml:space="preserve"> Hlumela Kunene</w:t>
      </w:r>
      <w:r w:rsidRPr="00991BAD">
        <w:rPr>
          <w:rFonts w:ascii="Arial" w:eastAsia="Times New Roman" w:hAnsi="Arial" w:cs="Arial"/>
          <w:bCs/>
          <w:iCs/>
          <w:sz w:val="20"/>
          <w:szCs w:val="20"/>
          <w:lang w:val="en-GB" w:eastAsia="en-ZA"/>
        </w:rPr>
        <w:t xml:space="preserve"> (</w:t>
      </w:r>
      <w:hyperlink r:id="rId20" w:history="1">
        <w:r w:rsidRPr="00991BAD">
          <w:rPr>
            <w:rStyle w:val="Hyperlink"/>
            <w:rFonts w:ascii="Arial" w:eastAsia="Times New Roman" w:hAnsi="Arial" w:cs="Arial"/>
            <w:sz w:val="20"/>
            <w:szCs w:val="20"/>
            <w:lang w:val="en-GB" w:eastAsia="en-ZA"/>
          </w:rPr>
          <w:t>kunendq@unisa.ac.za</w:t>
        </w:r>
      </w:hyperlink>
      <w:r w:rsidRPr="00991BAD">
        <w:rPr>
          <w:rFonts w:ascii="Arial" w:eastAsia="Times New Roman" w:hAnsi="Arial" w:cs="Arial"/>
          <w:sz w:val="20"/>
          <w:szCs w:val="20"/>
          <w:lang w:val="en-GB" w:eastAsia="en-ZA"/>
        </w:rPr>
        <w:t xml:space="preserve">; </w:t>
      </w:r>
      <w:r w:rsidR="00285EEB" w:rsidRPr="00991BAD">
        <w:rPr>
          <w:rFonts w:ascii="Arial" w:eastAsia="Times New Roman" w:hAnsi="Arial" w:cs="Arial"/>
          <w:bCs/>
          <w:iCs/>
          <w:sz w:val="20"/>
          <w:szCs w:val="20"/>
          <w:lang w:val="en-GB" w:eastAsia="en-ZA"/>
        </w:rPr>
        <w:t>012 429 8549)</w:t>
      </w:r>
    </w:p>
    <w:p w:rsidR="00285EEB" w:rsidRPr="00991BAD" w:rsidRDefault="00285EEB" w:rsidP="00991BAD">
      <w:pPr>
        <w:pStyle w:val="ListParagraph"/>
        <w:numPr>
          <w:ilvl w:val="0"/>
          <w:numId w:val="7"/>
        </w:numPr>
        <w:spacing w:line="360" w:lineRule="auto"/>
        <w:ind w:right="-60"/>
        <w:rPr>
          <w:rFonts w:ascii="Arial" w:eastAsia="Times New Roman" w:hAnsi="Arial" w:cs="Arial"/>
          <w:bCs/>
          <w:iCs/>
          <w:sz w:val="20"/>
          <w:szCs w:val="20"/>
          <w:lang w:val="en-GB" w:eastAsia="en-ZA"/>
        </w:rPr>
      </w:pPr>
      <w:r w:rsidRPr="00991BAD">
        <w:rPr>
          <w:rFonts w:ascii="Arial" w:eastAsia="Times New Roman" w:hAnsi="Arial" w:cs="Arial"/>
          <w:bCs/>
          <w:iCs/>
          <w:sz w:val="20"/>
          <w:szCs w:val="20"/>
          <w:lang w:val="en-GB" w:eastAsia="en-ZA"/>
        </w:rPr>
        <w:t>Ms Nṱangananedzeni Muanalo</w:t>
      </w:r>
      <w:r w:rsidR="00991BAD" w:rsidRPr="00991BAD">
        <w:rPr>
          <w:rFonts w:ascii="Arial" w:eastAsia="Times New Roman" w:hAnsi="Arial" w:cs="Arial"/>
          <w:bCs/>
          <w:iCs/>
          <w:sz w:val="20"/>
          <w:szCs w:val="20"/>
          <w:lang w:val="en-GB" w:eastAsia="en-ZA"/>
        </w:rPr>
        <w:t xml:space="preserve"> (</w:t>
      </w:r>
      <w:hyperlink r:id="rId21" w:history="1">
        <w:r w:rsidR="00991BAD" w:rsidRPr="00991BAD">
          <w:rPr>
            <w:rStyle w:val="Hyperlink"/>
            <w:rFonts w:ascii="Arial" w:eastAsia="Times New Roman" w:hAnsi="Arial" w:cs="Arial"/>
            <w:sz w:val="20"/>
            <w:szCs w:val="20"/>
            <w:lang w:val="en-GB" w:eastAsia="en-ZA"/>
          </w:rPr>
          <w:t>muanan@unisa.ac.za</w:t>
        </w:r>
      </w:hyperlink>
      <w:r w:rsidR="00991BAD" w:rsidRPr="00991BAD">
        <w:rPr>
          <w:rFonts w:ascii="Arial" w:eastAsia="Times New Roman" w:hAnsi="Arial" w:cs="Arial"/>
          <w:sz w:val="20"/>
          <w:szCs w:val="20"/>
          <w:lang w:val="en-GB" w:eastAsia="en-ZA"/>
        </w:rPr>
        <w:t xml:space="preserve">; </w:t>
      </w:r>
      <w:r w:rsidRPr="00991BAD">
        <w:rPr>
          <w:rFonts w:ascii="Arial" w:eastAsia="Times New Roman" w:hAnsi="Arial" w:cs="Arial"/>
          <w:bCs/>
          <w:iCs/>
          <w:sz w:val="20"/>
          <w:szCs w:val="20"/>
          <w:lang w:val="en-GB" w:eastAsia="en-ZA"/>
        </w:rPr>
        <w:t>012 429 3767)</w:t>
      </w:r>
    </w:p>
    <w:p w:rsidR="006936DB" w:rsidRPr="00991BAD" w:rsidRDefault="006936DB" w:rsidP="00232047">
      <w:pPr>
        <w:spacing w:line="360" w:lineRule="auto"/>
        <w:ind w:right="-60"/>
        <w:jc w:val="center"/>
        <w:rPr>
          <w:rFonts w:ascii="Arial" w:eastAsia="Times New Roman" w:hAnsi="Arial" w:cs="Arial"/>
          <w:b/>
          <w:bCs/>
          <w:i/>
          <w:iCs/>
          <w:sz w:val="20"/>
          <w:szCs w:val="20"/>
          <w:lang w:val="en-GB" w:eastAsia="en-ZA"/>
        </w:rPr>
      </w:pPr>
    </w:p>
    <w:p w:rsidR="00EF4D2D" w:rsidRPr="00991BAD" w:rsidRDefault="00EF4D2D" w:rsidP="0044197A">
      <w:pPr>
        <w:spacing w:before="7"/>
        <w:ind w:right="-60"/>
        <w:jc w:val="center"/>
        <w:rPr>
          <w:rFonts w:ascii="Arial" w:hAnsi="Arial" w:cs="Arial"/>
          <w:b/>
          <w:sz w:val="20"/>
          <w:szCs w:val="20"/>
          <w:lang w:val="en-GB"/>
        </w:rPr>
      </w:pPr>
    </w:p>
    <w:p w:rsidR="00991BAD" w:rsidRPr="00991BAD" w:rsidRDefault="00991BAD">
      <w:pPr>
        <w:spacing w:after="200" w:line="276" w:lineRule="auto"/>
        <w:rPr>
          <w:rFonts w:ascii="Arial" w:eastAsiaTheme="majorEastAsia" w:hAnsi="Arial" w:cs="Arial"/>
          <w:b/>
          <w:bCs/>
          <w:sz w:val="20"/>
          <w:szCs w:val="20"/>
          <w:lang w:val="en-GB"/>
        </w:rPr>
      </w:pPr>
      <w:r w:rsidRPr="00991BAD">
        <w:rPr>
          <w:rFonts w:ascii="Arial" w:hAnsi="Arial" w:cs="Arial"/>
          <w:sz w:val="20"/>
          <w:szCs w:val="20"/>
          <w:lang w:val="en-GB"/>
        </w:rPr>
        <w:br w:type="page"/>
      </w:r>
    </w:p>
    <w:p w:rsidR="00EF4D2D" w:rsidRPr="00991BAD" w:rsidRDefault="00EF4D2D" w:rsidP="00EF4D2D">
      <w:pPr>
        <w:pStyle w:val="Heading1"/>
        <w:numPr>
          <w:ilvl w:val="0"/>
          <w:numId w:val="0"/>
        </w:numPr>
        <w:jc w:val="right"/>
        <w:rPr>
          <w:rFonts w:ascii="Arial" w:hAnsi="Arial" w:cs="Arial"/>
          <w:color w:val="auto"/>
          <w:sz w:val="20"/>
          <w:szCs w:val="20"/>
          <w:lang w:val="en-GB"/>
        </w:rPr>
      </w:pPr>
      <w:r w:rsidRPr="00991BAD">
        <w:rPr>
          <w:rFonts w:ascii="Arial" w:hAnsi="Arial" w:cs="Arial"/>
          <w:color w:val="auto"/>
          <w:sz w:val="20"/>
          <w:szCs w:val="20"/>
          <w:lang w:val="en-GB"/>
        </w:rPr>
        <w:lastRenderedPageBreak/>
        <w:t>Annexure 1</w:t>
      </w:r>
    </w:p>
    <w:p w:rsidR="00EF4D2D" w:rsidRPr="00991BAD" w:rsidRDefault="00EF4D2D" w:rsidP="00EF4D2D">
      <w:pPr>
        <w:rPr>
          <w:rFonts w:ascii="Arial" w:hAnsi="Arial" w:cs="Arial"/>
          <w:sz w:val="20"/>
          <w:szCs w:val="20"/>
          <w:lang w:val="en-GB"/>
        </w:rPr>
      </w:pPr>
    </w:p>
    <w:p w:rsidR="0044197A" w:rsidRPr="00991BAD" w:rsidRDefault="0044197A" w:rsidP="0044197A">
      <w:pPr>
        <w:spacing w:before="7"/>
        <w:ind w:right="-60"/>
        <w:jc w:val="center"/>
        <w:rPr>
          <w:rFonts w:ascii="Arial" w:hAnsi="Arial" w:cs="Arial"/>
          <w:b/>
          <w:sz w:val="20"/>
          <w:szCs w:val="20"/>
          <w:lang w:val="en-GB"/>
        </w:rPr>
      </w:pPr>
      <w:r w:rsidRPr="00991BAD">
        <w:rPr>
          <w:rFonts w:ascii="Arial" w:hAnsi="Arial" w:cs="Arial"/>
          <w:b/>
          <w:sz w:val="20"/>
          <w:szCs w:val="20"/>
          <w:lang w:val="en-GB"/>
        </w:rPr>
        <w:t>ADDITIONAL INFORMATION ON THE RESEARCH PAPERS</w:t>
      </w:r>
    </w:p>
    <w:p w:rsidR="00A52234" w:rsidRPr="00991BAD" w:rsidRDefault="00A52234" w:rsidP="0044197A">
      <w:pPr>
        <w:spacing w:before="7"/>
        <w:ind w:right="-60"/>
        <w:jc w:val="center"/>
        <w:rPr>
          <w:rFonts w:ascii="Arial" w:hAnsi="Arial" w:cs="Arial"/>
          <w:b/>
          <w:sz w:val="20"/>
          <w:szCs w:val="20"/>
          <w:lang w:val="en-GB"/>
        </w:rPr>
      </w:pPr>
    </w:p>
    <w:p w:rsidR="00CC687F" w:rsidRPr="00991BAD" w:rsidRDefault="00CC687F" w:rsidP="0044197A">
      <w:pPr>
        <w:spacing w:before="7"/>
        <w:ind w:right="-60"/>
        <w:jc w:val="center"/>
        <w:rPr>
          <w:rFonts w:ascii="Arial" w:hAnsi="Arial" w:cs="Arial"/>
          <w:b/>
          <w:noProof/>
          <w:sz w:val="20"/>
          <w:szCs w:val="20"/>
          <w:lang w:val="en-GB" w:bidi="ar-SA"/>
        </w:rPr>
      </w:pPr>
    </w:p>
    <w:p w:rsidR="0044197A" w:rsidRPr="00991BAD" w:rsidRDefault="0044197A" w:rsidP="0044197A">
      <w:pPr>
        <w:pStyle w:val="Heading2"/>
        <w:numPr>
          <w:ilvl w:val="0"/>
          <w:numId w:val="0"/>
        </w:numPr>
        <w:spacing w:line="360" w:lineRule="auto"/>
        <w:ind w:right="-60"/>
        <w:jc w:val="both"/>
        <w:rPr>
          <w:rFonts w:ascii="Arial" w:hAnsi="Arial" w:cs="Arial"/>
          <w:color w:val="auto"/>
          <w:sz w:val="20"/>
          <w:szCs w:val="20"/>
          <w:lang w:val="en-GB" w:eastAsia="en-ZA"/>
        </w:rPr>
      </w:pPr>
      <w:r w:rsidRPr="00991BAD">
        <w:rPr>
          <w:rFonts w:ascii="Arial" w:hAnsi="Arial" w:cs="Arial"/>
          <w:color w:val="auto"/>
          <w:sz w:val="20"/>
          <w:szCs w:val="20"/>
          <w:lang w:val="en-GB" w:eastAsia="en-ZA"/>
        </w:rPr>
        <w:t>LONG PAPER</w:t>
      </w:r>
    </w:p>
    <w:p w:rsidR="0044197A" w:rsidRPr="00991BAD" w:rsidRDefault="0044197A" w:rsidP="0044197A">
      <w:pPr>
        <w:pStyle w:val="BodyText"/>
        <w:spacing w:line="360" w:lineRule="auto"/>
        <w:ind w:left="0" w:right="-60" w:firstLine="0"/>
        <w:jc w:val="both"/>
        <w:rPr>
          <w:rFonts w:ascii="Arial" w:hAnsi="Arial" w:cs="Arial"/>
          <w:lang w:val="en-GB"/>
        </w:rPr>
        <w:sectPr w:rsidR="0044197A" w:rsidRPr="00991BAD" w:rsidSect="006936DB">
          <w:type w:val="continuous"/>
          <w:pgSz w:w="12240" w:h="15840" w:code="1"/>
          <w:pgMar w:top="2030" w:right="1440" w:bottom="2030" w:left="1440" w:header="720" w:footer="720" w:gutter="0"/>
          <w:cols w:space="720"/>
          <w:docGrid w:linePitch="299"/>
        </w:sectPr>
      </w:pPr>
    </w:p>
    <w:p w:rsidR="0044197A" w:rsidRPr="00991BAD" w:rsidRDefault="0044197A" w:rsidP="0044197A">
      <w:pPr>
        <w:pStyle w:val="BodyText"/>
        <w:spacing w:line="360" w:lineRule="auto"/>
        <w:ind w:left="0" w:right="-60" w:firstLine="0"/>
        <w:jc w:val="both"/>
        <w:rPr>
          <w:rFonts w:ascii="Arial" w:hAnsi="Arial" w:cs="Arial"/>
          <w:lang w:val="en-GB"/>
        </w:rPr>
      </w:pPr>
      <w:r w:rsidRPr="00991BAD">
        <w:rPr>
          <w:rFonts w:ascii="Arial" w:hAnsi="Arial" w:cs="Arial"/>
          <w:lang w:val="en-GB"/>
        </w:rPr>
        <w:t>This covers research projects that are in progress or clos</w:t>
      </w:r>
      <w:r w:rsidR="00991BAD" w:rsidRPr="00991BAD">
        <w:rPr>
          <w:rFonts w:ascii="Arial" w:hAnsi="Arial" w:cs="Arial"/>
          <w:lang w:val="en-GB"/>
        </w:rPr>
        <w:t xml:space="preserve">er to completion or completed. </w:t>
      </w:r>
      <w:r w:rsidRPr="00991BAD">
        <w:rPr>
          <w:rFonts w:ascii="Arial" w:hAnsi="Arial" w:cs="Arial"/>
          <w:lang w:val="en-GB"/>
        </w:rPr>
        <w:t>The research paper should state what is new in the research, how it builds on past research, and/or how it has developed new directions and pathways. Some level of critiqu</w:t>
      </w:r>
      <w:r w:rsidR="00991BAD" w:rsidRPr="00991BAD">
        <w:rPr>
          <w:rFonts w:ascii="Arial" w:hAnsi="Arial" w:cs="Arial"/>
          <w:lang w:val="en-GB"/>
        </w:rPr>
        <w:t xml:space="preserve">e must exist. </w:t>
      </w:r>
      <w:r w:rsidRPr="00991BAD">
        <w:rPr>
          <w:rFonts w:ascii="Arial" w:hAnsi="Arial" w:cs="Arial"/>
          <w:lang w:val="en-GB"/>
        </w:rPr>
        <w:t>This may be suitable for students who have already undertaken the research and have results to report.</w:t>
      </w:r>
    </w:p>
    <w:p w:rsidR="0044197A" w:rsidRPr="00991BAD" w:rsidRDefault="0044197A" w:rsidP="0044197A">
      <w:pPr>
        <w:spacing w:line="360" w:lineRule="auto"/>
        <w:ind w:right="-60"/>
        <w:jc w:val="both"/>
        <w:rPr>
          <w:rFonts w:ascii="Arial" w:eastAsia="Times New Roman" w:hAnsi="Arial" w:cs="Arial"/>
          <w:sz w:val="20"/>
          <w:szCs w:val="20"/>
          <w:lang w:val="en-GB" w:eastAsia="en-ZA"/>
        </w:rPr>
        <w:sectPr w:rsidR="0044197A" w:rsidRPr="00991BAD" w:rsidSect="006936DB">
          <w:type w:val="continuous"/>
          <w:pgSz w:w="12240" w:h="15840" w:code="1"/>
          <w:pgMar w:top="2030" w:right="1440" w:bottom="2030" w:left="1440" w:header="720" w:footer="720" w:gutter="0"/>
          <w:cols w:space="720"/>
          <w:docGrid w:linePitch="299"/>
        </w:sectPr>
      </w:pPr>
    </w:p>
    <w:p w:rsidR="0044197A" w:rsidRPr="00991BAD" w:rsidRDefault="0044197A" w:rsidP="0044197A">
      <w:pPr>
        <w:pStyle w:val="BodyText"/>
        <w:spacing w:line="360" w:lineRule="auto"/>
        <w:ind w:left="0" w:right="-60" w:firstLine="0"/>
        <w:jc w:val="both"/>
        <w:rPr>
          <w:rFonts w:ascii="Arial" w:hAnsi="Arial" w:cs="Arial"/>
          <w:lang w:val="en-GB"/>
        </w:rPr>
      </w:pPr>
    </w:p>
    <w:p w:rsidR="0044197A" w:rsidRPr="00991BAD" w:rsidRDefault="0044197A" w:rsidP="0044197A">
      <w:pPr>
        <w:pStyle w:val="BodyText"/>
        <w:spacing w:line="360" w:lineRule="auto"/>
        <w:ind w:left="0" w:right="-60" w:firstLine="0"/>
        <w:jc w:val="both"/>
        <w:rPr>
          <w:rFonts w:ascii="Arial" w:hAnsi="Arial" w:cs="Arial"/>
          <w:lang w:val="en-GB"/>
        </w:rPr>
        <w:sectPr w:rsidR="0044197A" w:rsidRPr="00991BAD" w:rsidSect="006936DB">
          <w:type w:val="continuous"/>
          <w:pgSz w:w="12240" w:h="15840" w:code="1"/>
          <w:pgMar w:top="2030" w:right="1440" w:bottom="2030" w:left="1440" w:header="720" w:footer="720" w:gutter="0"/>
          <w:cols w:space="720"/>
          <w:docGrid w:linePitch="299"/>
        </w:sectPr>
      </w:pPr>
    </w:p>
    <w:p w:rsidR="0044197A" w:rsidRPr="00991BAD" w:rsidRDefault="0044197A" w:rsidP="00C86247">
      <w:pPr>
        <w:pStyle w:val="BodyText"/>
        <w:spacing w:line="360" w:lineRule="auto"/>
        <w:ind w:left="0" w:right="-60" w:firstLine="0"/>
        <w:jc w:val="both"/>
        <w:rPr>
          <w:rFonts w:ascii="Arial" w:hAnsi="Arial" w:cs="Arial"/>
          <w:lang w:val="en-GB"/>
        </w:rPr>
      </w:pPr>
      <w:r w:rsidRPr="00991BAD">
        <w:rPr>
          <w:rFonts w:ascii="Arial" w:hAnsi="Arial" w:cs="Arial"/>
          <w:lang w:val="en-GB"/>
        </w:rPr>
        <w:t>Two types of papers are possible under the</w:t>
      </w:r>
      <w:r w:rsidR="00C86247" w:rsidRPr="00991BAD">
        <w:rPr>
          <w:rFonts w:ascii="Arial" w:hAnsi="Arial" w:cs="Arial"/>
          <w:lang w:val="en-GB"/>
        </w:rPr>
        <w:t xml:space="preserve"> </w:t>
      </w:r>
      <w:r w:rsidR="00991BAD" w:rsidRPr="00991BAD">
        <w:rPr>
          <w:rFonts w:ascii="Arial" w:hAnsi="Arial" w:cs="Arial"/>
          <w:lang w:val="en-GB"/>
        </w:rPr>
        <w:t>l</w:t>
      </w:r>
      <w:r w:rsidR="00C86247" w:rsidRPr="00991BAD">
        <w:rPr>
          <w:rFonts w:ascii="Arial" w:hAnsi="Arial" w:cs="Arial"/>
          <w:lang w:val="en-GB"/>
        </w:rPr>
        <w:t>ong paper category:</w:t>
      </w:r>
      <w:r w:rsidRPr="00991BAD">
        <w:rPr>
          <w:rFonts w:ascii="Arial" w:hAnsi="Arial" w:cs="Arial"/>
          <w:lang w:val="en-GB"/>
        </w:rPr>
        <w:t xml:space="preserve"> </w:t>
      </w:r>
    </w:p>
    <w:p w:rsidR="000A523F" w:rsidRPr="00991BAD" w:rsidRDefault="000A523F" w:rsidP="00C86247">
      <w:pPr>
        <w:rPr>
          <w:rFonts w:ascii="Arial" w:hAnsi="Arial" w:cs="Arial"/>
          <w:sz w:val="20"/>
          <w:szCs w:val="20"/>
          <w:lang w:val="en-GB" w:eastAsia="en-ZA"/>
        </w:rPr>
      </w:pPr>
    </w:p>
    <w:p w:rsidR="000A523F" w:rsidRPr="00991BAD" w:rsidRDefault="000A523F" w:rsidP="00C86247">
      <w:pPr>
        <w:rPr>
          <w:rFonts w:ascii="Arial" w:hAnsi="Arial" w:cs="Arial"/>
          <w:sz w:val="20"/>
          <w:szCs w:val="20"/>
          <w:lang w:val="en-GB" w:eastAsia="en-ZA"/>
        </w:rPr>
      </w:pPr>
    </w:p>
    <w:tbl>
      <w:tblPr>
        <w:tblStyle w:val="TableGrid"/>
        <w:tblW w:w="0" w:type="auto"/>
        <w:tblLook w:val="04A0" w:firstRow="1" w:lastRow="0" w:firstColumn="1" w:lastColumn="0" w:noHBand="0" w:noVBand="1"/>
      </w:tblPr>
      <w:tblGrid>
        <w:gridCol w:w="4510"/>
        <w:gridCol w:w="4510"/>
      </w:tblGrid>
      <w:tr w:rsidR="00415F47" w:rsidRPr="00991BAD" w:rsidTr="000A523F">
        <w:tc>
          <w:tcPr>
            <w:tcW w:w="4510" w:type="dxa"/>
          </w:tcPr>
          <w:p w:rsidR="000A523F" w:rsidRPr="00991BAD" w:rsidRDefault="000A523F" w:rsidP="00991BAD">
            <w:pPr>
              <w:pStyle w:val="Heading2"/>
              <w:numPr>
                <w:ilvl w:val="0"/>
                <w:numId w:val="3"/>
              </w:numPr>
              <w:spacing w:line="360" w:lineRule="auto"/>
              <w:ind w:left="0" w:right="-60" w:firstLine="0"/>
              <w:outlineLvl w:val="1"/>
              <w:rPr>
                <w:rFonts w:ascii="Arial" w:hAnsi="Arial" w:cs="Arial"/>
                <w:iCs/>
                <w:color w:val="auto"/>
                <w:sz w:val="20"/>
                <w:szCs w:val="20"/>
                <w:lang w:val="en-GB" w:eastAsia="en-ZA"/>
              </w:rPr>
            </w:pPr>
            <w:r w:rsidRPr="00991BAD">
              <w:rPr>
                <w:rFonts w:ascii="Arial" w:hAnsi="Arial" w:cs="Arial"/>
                <w:iCs/>
                <w:color w:val="auto"/>
                <w:sz w:val="20"/>
                <w:szCs w:val="20"/>
                <w:lang w:val="en-GB" w:eastAsia="en-ZA"/>
              </w:rPr>
              <w:t>Empirical studies</w:t>
            </w:r>
          </w:p>
          <w:p w:rsidR="000A523F" w:rsidRPr="00991BAD" w:rsidRDefault="000A523F" w:rsidP="00991BAD">
            <w:pPr>
              <w:rPr>
                <w:rFonts w:ascii="Arial" w:hAnsi="Arial" w:cs="Arial"/>
                <w:sz w:val="20"/>
                <w:szCs w:val="20"/>
                <w:lang w:val="en-GB" w:eastAsia="en-ZA"/>
              </w:rPr>
            </w:pPr>
          </w:p>
        </w:tc>
        <w:tc>
          <w:tcPr>
            <w:tcW w:w="4510" w:type="dxa"/>
          </w:tcPr>
          <w:p w:rsidR="000A523F" w:rsidRPr="00991BAD" w:rsidRDefault="000A523F" w:rsidP="00991BAD">
            <w:pPr>
              <w:pStyle w:val="Heading2"/>
              <w:numPr>
                <w:ilvl w:val="0"/>
                <w:numId w:val="3"/>
              </w:numPr>
              <w:spacing w:line="360" w:lineRule="auto"/>
              <w:ind w:left="720" w:right="-60" w:hanging="720"/>
              <w:outlineLvl w:val="1"/>
              <w:rPr>
                <w:rFonts w:ascii="Arial" w:hAnsi="Arial" w:cs="Arial"/>
                <w:iCs/>
                <w:color w:val="auto"/>
                <w:sz w:val="20"/>
                <w:szCs w:val="20"/>
                <w:lang w:val="en-GB" w:eastAsia="en-ZA"/>
              </w:rPr>
            </w:pPr>
            <w:r w:rsidRPr="00991BAD">
              <w:rPr>
                <w:rFonts w:ascii="Arial" w:hAnsi="Arial" w:cs="Arial"/>
                <w:iCs/>
                <w:color w:val="auto"/>
                <w:sz w:val="20"/>
                <w:szCs w:val="20"/>
                <w:lang w:val="en-GB" w:eastAsia="en-ZA"/>
              </w:rPr>
              <w:t>Theoretical, conceptual and philosophical essays</w:t>
            </w:r>
          </w:p>
          <w:p w:rsidR="000A523F" w:rsidRPr="00991BAD" w:rsidRDefault="000A523F" w:rsidP="00991BAD">
            <w:pPr>
              <w:rPr>
                <w:rFonts w:ascii="Arial" w:hAnsi="Arial" w:cs="Arial"/>
                <w:sz w:val="20"/>
                <w:szCs w:val="20"/>
                <w:lang w:val="en-GB" w:eastAsia="en-ZA"/>
              </w:rPr>
            </w:pPr>
          </w:p>
        </w:tc>
      </w:tr>
      <w:tr w:rsidR="00415F47" w:rsidRPr="00991BAD" w:rsidTr="000A523F">
        <w:tc>
          <w:tcPr>
            <w:tcW w:w="4510" w:type="dxa"/>
          </w:tcPr>
          <w:p w:rsidR="000A523F" w:rsidRPr="00991BAD" w:rsidRDefault="000A523F" w:rsidP="00991BAD">
            <w:pPr>
              <w:pStyle w:val="BodyText"/>
              <w:spacing w:line="360" w:lineRule="auto"/>
              <w:ind w:left="0" w:right="-60" w:firstLine="0"/>
              <w:rPr>
                <w:rFonts w:ascii="Arial" w:hAnsi="Arial" w:cs="Arial"/>
                <w:iCs/>
                <w:lang w:val="en-GB"/>
              </w:rPr>
            </w:pPr>
            <w:r w:rsidRPr="00991BAD">
              <w:rPr>
                <w:rFonts w:ascii="Arial" w:hAnsi="Arial" w:cs="Arial"/>
                <w:iCs/>
                <w:lang w:val="en-GB"/>
              </w:rPr>
              <w:t>These include observational, ethnographic, experimental, quasi-experimental, and case studies.  Papers on empirical studies should contain, at minimum, the following:</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a statement regarding the focus of the submitted paper;</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the study’s theoretical framework;</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references to the related literature;</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an indication of and justification for the study’s methodology;</w:t>
            </w:r>
            <w:r w:rsidR="00991BAD" w:rsidRPr="00991BAD">
              <w:rPr>
                <w:rFonts w:ascii="Arial" w:hAnsi="Arial" w:cs="Arial"/>
                <w:iCs/>
                <w:lang w:val="en-GB"/>
              </w:rPr>
              <w:t xml:space="preserve"> </w:t>
            </w:r>
            <w:r w:rsidRPr="00991BAD">
              <w:rPr>
                <w:rFonts w:ascii="Arial" w:hAnsi="Arial" w:cs="Arial"/>
                <w:iCs/>
                <w:lang w:val="en-GB"/>
              </w:rPr>
              <w:t>and</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and a sample of the data and the results (additional data can be presented at the conference but some data ought to accompany the proposal)</w:t>
            </w:r>
          </w:p>
          <w:p w:rsidR="000A523F" w:rsidRPr="00991BAD" w:rsidRDefault="000A523F" w:rsidP="00991BAD">
            <w:pPr>
              <w:rPr>
                <w:rFonts w:ascii="Arial" w:hAnsi="Arial" w:cs="Arial"/>
                <w:sz w:val="20"/>
                <w:szCs w:val="20"/>
                <w:lang w:val="en-GB" w:eastAsia="en-ZA"/>
              </w:rPr>
            </w:pPr>
          </w:p>
        </w:tc>
        <w:tc>
          <w:tcPr>
            <w:tcW w:w="4510" w:type="dxa"/>
          </w:tcPr>
          <w:p w:rsidR="000A523F" w:rsidRPr="00991BAD" w:rsidRDefault="000A523F" w:rsidP="00991BAD">
            <w:pPr>
              <w:pStyle w:val="BodyText"/>
              <w:spacing w:line="360" w:lineRule="auto"/>
              <w:ind w:left="0" w:right="-60" w:firstLine="0"/>
              <w:rPr>
                <w:rFonts w:ascii="Arial" w:hAnsi="Arial" w:cs="Arial"/>
                <w:iCs/>
                <w:lang w:val="en-GB"/>
              </w:rPr>
            </w:pPr>
            <w:r w:rsidRPr="00991BAD">
              <w:rPr>
                <w:rFonts w:ascii="Arial" w:hAnsi="Arial" w:cs="Arial"/>
                <w:iCs/>
                <w:lang w:val="en-GB"/>
              </w:rPr>
              <w:t>These should contain, at a minimum, the following:</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a statement regarding the focus of the submitted paper;</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a statement about the paper’s theoretical or philosophical framework;</w:t>
            </w:r>
          </w:p>
          <w:p w:rsidR="000A523F" w:rsidRPr="00991BAD" w:rsidRDefault="000A523F" w:rsidP="00991BAD">
            <w:pPr>
              <w:pStyle w:val="BodyText"/>
              <w:numPr>
                <w:ilvl w:val="0"/>
                <w:numId w:val="4"/>
              </w:numPr>
              <w:spacing w:before="0" w:line="360" w:lineRule="auto"/>
              <w:ind w:right="-60"/>
              <w:rPr>
                <w:rFonts w:ascii="Arial" w:hAnsi="Arial" w:cs="Arial"/>
                <w:iCs/>
                <w:lang w:val="en-GB"/>
              </w:rPr>
            </w:pPr>
            <w:r w:rsidRPr="00991BAD">
              <w:rPr>
                <w:rFonts w:ascii="Arial" w:hAnsi="Arial" w:cs="Arial"/>
                <w:iCs/>
                <w:lang w:val="en-GB"/>
              </w:rPr>
              <w:t>references to related literature;</w:t>
            </w:r>
          </w:p>
          <w:p w:rsidR="000A523F" w:rsidRPr="00991BAD" w:rsidRDefault="000A523F" w:rsidP="00991BAD">
            <w:pPr>
              <w:pStyle w:val="BodyText"/>
              <w:numPr>
                <w:ilvl w:val="0"/>
                <w:numId w:val="4"/>
              </w:numPr>
              <w:spacing w:before="0" w:line="360" w:lineRule="auto"/>
              <w:ind w:right="-60"/>
              <w:rPr>
                <w:rFonts w:ascii="Arial" w:hAnsi="Arial" w:cs="Arial"/>
                <w:lang w:val="en-GB" w:eastAsia="en-ZA"/>
              </w:rPr>
            </w:pPr>
            <w:r w:rsidRPr="00991BAD">
              <w:rPr>
                <w:rFonts w:ascii="Arial" w:hAnsi="Arial" w:cs="Arial"/>
                <w:iCs/>
                <w:lang w:val="en-GB"/>
              </w:rPr>
              <w:t>a clearly articulated statement regarding the author’s position on the paper’s focus or theme; and</w:t>
            </w:r>
          </w:p>
          <w:p w:rsidR="000A523F" w:rsidRPr="00991BAD" w:rsidRDefault="000A523F" w:rsidP="00991BAD">
            <w:pPr>
              <w:pStyle w:val="BodyText"/>
              <w:numPr>
                <w:ilvl w:val="0"/>
                <w:numId w:val="4"/>
              </w:numPr>
              <w:spacing w:before="0" w:line="360" w:lineRule="auto"/>
              <w:ind w:right="-60"/>
              <w:rPr>
                <w:rFonts w:ascii="Arial" w:hAnsi="Arial" w:cs="Arial"/>
                <w:lang w:val="en-GB" w:eastAsia="en-ZA"/>
              </w:rPr>
            </w:pPr>
            <w:r w:rsidRPr="00991BAD">
              <w:rPr>
                <w:rFonts w:ascii="Arial" w:hAnsi="Arial" w:cs="Arial"/>
                <w:iCs/>
                <w:lang w:val="en-GB"/>
              </w:rPr>
              <w:t>Implications for existing research in the respective</w:t>
            </w:r>
          </w:p>
        </w:tc>
      </w:tr>
    </w:tbl>
    <w:p w:rsidR="000A523F" w:rsidRPr="00991BAD" w:rsidRDefault="000A523F" w:rsidP="00C86247">
      <w:pPr>
        <w:rPr>
          <w:rFonts w:ascii="Arial" w:hAnsi="Arial" w:cs="Arial"/>
          <w:sz w:val="20"/>
          <w:szCs w:val="20"/>
          <w:lang w:val="en-GB" w:eastAsia="en-ZA"/>
        </w:rPr>
        <w:sectPr w:rsidR="000A523F" w:rsidRPr="00991BAD" w:rsidSect="006936DB">
          <w:type w:val="continuous"/>
          <w:pgSz w:w="12240" w:h="15840" w:code="1"/>
          <w:pgMar w:top="2030" w:right="1440" w:bottom="2030" w:left="1440" w:header="720" w:footer="720" w:gutter="0"/>
          <w:cols w:space="720"/>
          <w:docGrid w:linePitch="299"/>
        </w:sectPr>
      </w:pPr>
    </w:p>
    <w:p w:rsidR="00C86247" w:rsidRPr="00991BAD" w:rsidRDefault="00C86247" w:rsidP="00C86247">
      <w:pPr>
        <w:rPr>
          <w:rFonts w:ascii="Arial" w:hAnsi="Arial" w:cs="Arial"/>
          <w:sz w:val="20"/>
          <w:szCs w:val="20"/>
          <w:lang w:val="en-GB" w:eastAsia="en-ZA"/>
        </w:rPr>
        <w:sectPr w:rsidR="00C86247" w:rsidRPr="00991BAD" w:rsidSect="006936DB">
          <w:type w:val="continuous"/>
          <w:pgSz w:w="12240" w:h="15840" w:code="1"/>
          <w:pgMar w:top="2030" w:right="1440" w:bottom="2030" w:left="1440" w:header="720" w:footer="720" w:gutter="0"/>
          <w:cols w:num="2" w:space="720"/>
          <w:docGrid w:linePitch="299"/>
        </w:sectPr>
      </w:pPr>
    </w:p>
    <w:p w:rsidR="0044197A" w:rsidRPr="00991BAD" w:rsidRDefault="0044197A" w:rsidP="0044197A">
      <w:pPr>
        <w:pStyle w:val="Heading3"/>
        <w:numPr>
          <w:ilvl w:val="0"/>
          <w:numId w:val="0"/>
        </w:numPr>
        <w:spacing w:line="360" w:lineRule="auto"/>
        <w:ind w:right="30"/>
        <w:jc w:val="both"/>
        <w:rPr>
          <w:rFonts w:ascii="Arial" w:eastAsia="Times New Roman" w:hAnsi="Arial" w:cs="Arial"/>
          <w:color w:val="auto"/>
          <w:sz w:val="20"/>
          <w:szCs w:val="20"/>
          <w:lang w:val="en-GB" w:eastAsia="en-ZA"/>
        </w:rPr>
      </w:pPr>
      <w:r w:rsidRPr="00991BAD">
        <w:rPr>
          <w:rFonts w:ascii="Arial" w:eastAsia="Times New Roman" w:hAnsi="Arial" w:cs="Arial"/>
          <w:color w:val="auto"/>
          <w:sz w:val="20"/>
          <w:szCs w:val="20"/>
          <w:lang w:val="en-GB" w:eastAsia="en-ZA"/>
        </w:rPr>
        <w:lastRenderedPageBreak/>
        <w:t>What should students submit?</w:t>
      </w:r>
    </w:p>
    <w:p w:rsidR="0044197A" w:rsidRPr="00991BAD" w:rsidRDefault="0044197A" w:rsidP="0044197A">
      <w:pPr>
        <w:pStyle w:val="BodyText"/>
        <w:spacing w:line="360" w:lineRule="auto"/>
        <w:ind w:left="0" w:right="30" w:firstLine="0"/>
        <w:jc w:val="both"/>
        <w:rPr>
          <w:rFonts w:ascii="Arial" w:hAnsi="Arial" w:cs="Arial"/>
          <w:b/>
          <w:i/>
          <w:lang w:val="en-GB"/>
        </w:rPr>
      </w:pPr>
      <w:r w:rsidRPr="00991BAD">
        <w:rPr>
          <w:rFonts w:ascii="Arial" w:hAnsi="Arial" w:cs="Arial"/>
          <w:lang w:val="en-GB"/>
        </w:rPr>
        <w:t xml:space="preserve">A research paper not exceeding </w:t>
      </w:r>
      <w:r w:rsidRPr="00991BAD">
        <w:rPr>
          <w:rFonts w:ascii="Arial" w:hAnsi="Arial" w:cs="Arial"/>
          <w:b/>
          <w:bCs/>
          <w:lang w:val="en-GB"/>
        </w:rPr>
        <w:t xml:space="preserve">8 pages </w:t>
      </w:r>
      <w:r w:rsidRPr="00991BAD">
        <w:rPr>
          <w:rFonts w:ascii="Arial" w:hAnsi="Arial" w:cs="Arial"/>
          <w:lang w:val="en-GB"/>
        </w:rPr>
        <w:t xml:space="preserve">(including references). All submissions should be in </w:t>
      </w:r>
      <w:r w:rsidRPr="00991BAD">
        <w:rPr>
          <w:rFonts w:ascii="Arial" w:hAnsi="Arial" w:cs="Arial"/>
          <w:b/>
          <w:i/>
          <w:lang w:val="en-GB"/>
        </w:rPr>
        <w:t xml:space="preserve">Times Roman, 12 point and 1.5 spaced.  </w:t>
      </w:r>
    </w:p>
    <w:p w:rsidR="0044197A" w:rsidRPr="00991BAD" w:rsidRDefault="0044197A" w:rsidP="0044197A">
      <w:pPr>
        <w:spacing w:line="360" w:lineRule="auto"/>
        <w:ind w:right="30"/>
        <w:jc w:val="both"/>
        <w:rPr>
          <w:rFonts w:ascii="Arial" w:hAnsi="Arial" w:cs="Arial"/>
          <w:b/>
          <w:bCs/>
          <w:sz w:val="20"/>
          <w:szCs w:val="20"/>
          <w:lang w:val="en-GB"/>
        </w:rPr>
      </w:pPr>
    </w:p>
    <w:p w:rsidR="0044197A" w:rsidRPr="00991BAD" w:rsidRDefault="0044197A" w:rsidP="00892DE0">
      <w:pPr>
        <w:pStyle w:val="Heading2"/>
        <w:numPr>
          <w:ilvl w:val="0"/>
          <w:numId w:val="0"/>
        </w:numPr>
        <w:spacing w:line="360" w:lineRule="auto"/>
        <w:ind w:right="-60"/>
        <w:jc w:val="both"/>
        <w:rPr>
          <w:rFonts w:ascii="Arial" w:hAnsi="Arial" w:cs="Arial"/>
          <w:color w:val="auto"/>
          <w:sz w:val="20"/>
          <w:szCs w:val="20"/>
          <w:lang w:val="en-GB" w:eastAsia="en-ZA"/>
        </w:rPr>
      </w:pPr>
      <w:r w:rsidRPr="00991BAD">
        <w:rPr>
          <w:rFonts w:ascii="Arial" w:hAnsi="Arial" w:cs="Arial"/>
          <w:color w:val="auto"/>
          <w:sz w:val="20"/>
          <w:szCs w:val="20"/>
          <w:lang w:val="en-GB" w:eastAsia="en-ZA"/>
        </w:rPr>
        <w:t>SHORT PAPER</w:t>
      </w:r>
    </w:p>
    <w:p w:rsidR="0044197A" w:rsidRPr="00991BAD" w:rsidRDefault="0044197A" w:rsidP="0044197A">
      <w:pPr>
        <w:spacing w:line="36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Short papers, for the purposes of the R&amp;I Showcase, are intended for research that is at the beginning stage, perhaps with no data collected but ideas on questions that the research is going to explore and a review of literature. This may be suitable for students who have an idea of a research project they want to do but they may have not completed it yet. </w:t>
      </w:r>
    </w:p>
    <w:p w:rsidR="0044197A" w:rsidRPr="00991BAD" w:rsidRDefault="0044197A" w:rsidP="0044197A">
      <w:pPr>
        <w:spacing w:line="360" w:lineRule="auto"/>
        <w:ind w:right="30"/>
        <w:jc w:val="both"/>
        <w:rPr>
          <w:rFonts w:ascii="Arial" w:eastAsia="Times New Roman" w:hAnsi="Arial" w:cs="Arial"/>
          <w:sz w:val="20"/>
          <w:szCs w:val="20"/>
          <w:lang w:val="en-GB" w:eastAsia="en-ZA"/>
        </w:rPr>
      </w:pPr>
    </w:p>
    <w:p w:rsidR="0044197A" w:rsidRPr="00991BAD" w:rsidRDefault="0044197A" w:rsidP="0044197A">
      <w:pPr>
        <w:spacing w:line="36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Short papers should consist of a text part describing the research and a reference section providing the references cited in the text part. The text part should contain the following essential aspects (in an order that makes sense): </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a short description of the theoretical background or framework;</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research goals, questions or hypotheses;</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methods used for the study (in the case of empirical studies this includes information about the sample, the design, the instruments, the method of data analysis);</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If any, results obtained by the study (due to space limitation better presented as text and not as table or figures);</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if the proposal presents a planned study, then expected results must be described (with reasons why these results are expected); and finally</w:t>
      </w:r>
    </w:p>
    <w:p w:rsidR="0044197A" w:rsidRPr="00991BAD" w:rsidRDefault="0044197A" w:rsidP="00145B1F">
      <w:pPr>
        <w:pStyle w:val="BodyText"/>
        <w:numPr>
          <w:ilvl w:val="0"/>
          <w:numId w:val="9"/>
        </w:numPr>
        <w:spacing w:before="0" w:line="360" w:lineRule="auto"/>
        <w:ind w:right="30"/>
        <w:jc w:val="both"/>
        <w:rPr>
          <w:rFonts w:ascii="Arial" w:hAnsi="Arial" w:cs="Arial"/>
          <w:lang w:val="en-GB"/>
        </w:rPr>
      </w:pPr>
      <w:r w:rsidRPr="00991BAD">
        <w:rPr>
          <w:rFonts w:ascii="Arial" w:hAnsi="Arial" w:cs="Arial"/>
          <w:lang w:val="en-GB"/>
        </w:rPr>
        <w:t>a short discussion or conclusions should be mentioned, giving an idea how the research question or goals are satisfied; if possible the new knowledge provided by this proposal should be stressed.</w:t>
      </w:r>
    </w:p>
    <w:p w:rsidR="000A523F" w:rsidRPr="00991BAD" w:rsidRDefault="000A523F" w:rsidP="0044197A">
      <w:pPr>
        <w:spacing w:line="360" w:lineRule="auto"/>
        <w:ind w:right="30"/>
        <w:jc w:val="both"/>
        <w:rPr>
          <w:rFonts w:ascii="Arial" w:eastAsia="Times New Roman" w:hAnsi="Arial" w:cs="Arial"/>
          <w:sz w:val="20"/>
          <w:szCs w:val="20"/>
          <w:lang w:val="en-GB" w:eastAsia="en-ZA"/>
        </w:rPr>
      </w:pPr>
    </w:p>
    <w:p w:rsidR="0044197A" w:rsidRPr="00991BAD" w:rsidRDefault="0044197A" w:rsidP="0044197A">
      <w:pPr>
        <w:spacing w:line="36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Due to space limitation it is not necessary to give a lot of references. To cite one or two sources would be preferable so that the reviewers get an idea in which paradigm or perspective the study is located. </w:t>
      </w:r>
    </w:p>
    <w:p w:rsidR="00A52234" w:rsidRPr="00991BAD" w:rsidRDefault="00A52234" w:rsidP="0044197A">
      <w:pPr>
        <w:spacing w:line="360" w:lineRule="auto"/>
        <w:ind w:right="30"/>
        <w:jc w:val="both"/>
        <w:rPr>
          <w:rFonts w:ascii="Arial" w:eastAsia="Times New Roman" w:hAnsi="Arial" w:cs="Arial"/>
          <w:sz w:val="20"/>
          <w:szCs w:val="20"/>
          <w:lang w:val="en-GB" w:eastAsia="en-ZA"/>
        </w:rPr>
      </w:pPr>
    </w:p>
    <w:p w:rsidR="0044197A" w:rsidRPr="00991BAD" w:rsidRDefault="00892DE0" w:rsidP="0044197A">
      <w:pPr>
        <w:pStyle w:val="Heading3"/>
        <w:numPr>
          <w:ilvl w:val="0"/>
          <w:numId w:val="0"/>
        </w:numPr>
        <w:spacing w:line="360" w:lineRule="auto"/>
        <w:ind w:right="30"/>
        <w:jc w:val="both"/>
        <w:rPr>
          <w:rFonts w:ascii="Arial" w:eastAsia="Times New Roman" w:hAnsi="Arial" w:cs="Arial"/>
          <w:color w:val="auto"/>
          <w:sz w:val="20"/>
          <w:szCs w:val="20"/>
          <w:lang w:val="en-GB" w:eastAsia="en-ZA"/>
        </w:rPr>
      </w:pPr>
      <w:r w:rsidRPr="00991BAD">
        <w:rPr>
          <w:rFonts w:ascii="Arial" w:eastAsia="Times New Roman" w:hAnsi="Arial" w:cs="Arial"/>
          <w:color w:val="auto"/>
          <w:sz w:val="20"/>
          <w:szCs w:val="20"/>
          <w:lang w:val="en-GB" w:eastAsia="en-ZA"/>
        </w:rPr>
        <w:t>W</w:t>
      </w:r>
      <w:r w:rsidR="0044197A" w:rsidRPr="00991BAD">
        <w:rPr>
          <w:rFonts w:ascii="Arial" w:eastAsia="Times New Roman" w:hAnsi="Arial" w:cs="Arial"/>
          <w:color w:val="auto"/>
          <w:sz w:val="20"/>
          <w:szCs w:val="20"/>
          <w:lang w:val="en-GB" w:eastAsia="en-ZA"/>
        </w:rPr>
        <w:t>hat should the student submit?</w:t>
      </w:r>
    </w:p>
    <w:p w:rsidR="0044197A" w:rsidRPr="00991BAD" w:rsidRDefault="0044197A" w:rsidP="0044197A">
      <w:pPr>
        <w:spacing w:line="360" w:lineRule="auto"/>
        <w:ind w:right="30"/>
        <w:jc w:val="both"/>
        <w:rPr>
          <w:rFonts w:ascii="Arial" w:hAnsi="Arial" w:cs="Arial"/>
          <w:b/>
          <w:i/>
          <w:sz w:val="20"/>
          <w:szCs w:val="20"/>
          <w:lang w:val="en-GB" w:eastAsia="en-ZA"/>
        </w:rPr>
      </w:pPr>
      <w:r w:rsidRPr="00991BAD">
        <w:rPr>
          <w:rFonts w:ascii="Arial" w:eastAsia="Times New Roman" w:hAnsi="Arial" w:cs="Arial"/>
          <w:sz w:val="20"/>
          <w:szCs w:val="20"/>
          <w:lang w:val="en-GB" w:eastAsia="en-ZA"/>
        </w:rPr>
        <w:t xml:space="preserve">A research paper not exceeding </w:t>
      </w:r>
      <w:r w:rsidR="004E362A" w:rsidRPr="00991BAD">
        <w:rPr>
          <w:rFonts w:ascii="Arial" w:eastAsia="Times New Roman" w:hAnsi="Arial" w:cs="Arial"/>
          <w:b/>
          <w:bCs/>
          <w:sz w:val="20"/>
          <w:szCs w:val="20"/>
          <w:lang w:val="en-GB" w:eastAsia="en-ZA"/>
        </w:rPr>
        <w:t>2</w:t>
      </w:r>
      <w:r w:rsidRPr="00991BAD">
        <w:rPr>
          <w:rFonts w:ascii="Arial" w:eastAsia="Times New Roman" w:hAnsi="Arial" w:cs="Arial"/>
          <w:b/>
          <w:bCs/>
          <w:sz w:val="20"/>
          <w:szCs w:val="20"/>
          <w:lang w:val="en-GB" w:eastAsia="en-ZA"/>
        </w:rPr>
        <w:t xml:space="preserve"> page</w:t>
      </w:r>
      <w:r w:rsidR="004E362A" w:rsidRPr="00991BAD">
        <w:rPr>
          <w:rFonts w:ascii="Arial" w:eastAsia="Times New Roman" w:hAnsi="Arial" w:cs="Arial"/>
          <w:b/>
          <w:bCs/>
          <w:sz w:val="20"/>
          <w:szCs w:val="20"/>
          <w:lang w:val="en-GB" w:eastAsia="en-ZA"/>
        </w:rPr>
        <w:t>s</w:t>
      </w:r>
      <w:r w:rsidRPr="00991BAD">
        <w:rPr>
          <w:rFonts w:ascii="Arial" w:eastAsia="Times New Roman" w:hAnsi="Arial" w:cs="Arial"/>
          <w:b/>
          <w:bCs/>
          <w:sz w:val="20"/>
          <w:szCs w:val="20"/>
          <w:lang w:val="en-GB" w:eastAsia="en-ZA"/>
        </w:rPr>
        <w:t xml:space="preserve"> </w:t>
      </w:r>
      <w:r w:rsidRPr="00991BAD">
        <w:rPr>
          <w:rFonts w:ascii="Arial" w:eastAsia="Times New Roman" w:hAnsi="Arial" w:cs="Arial"/>
          <w:sz w:val="20"/>
          <w:szCs w:val="20"/>
          <w:lang w:val="en-GB" w:eastAsia="en-ZA"/>
        </w:rPr>
        <w:t xml:space="preserve">(including references).  </w:t>
      </w:r>
      <w:r w:rsidRPr="00991BAD">
        <w:rPr>
          <w:rFonts w:ascii="Arial" w:hAnsi="Arial" w:cs="Arial"/>
          <w:sz w:val="20"/>
          <w:szCs w:val="20"/>
          <w:lang w:val="en-GB"/>
        </w:rPr>
        <w:t xml:space="preserve">All submissions should be in </w:t>
      </w:r>
      <w:r w:rsidRPr="00991BAD">
        <w:rPr>
          <w:rFonts w:ascii="Arial" w:hAnsi="Arial" w:cs="Arial"/>
          <w:b/>
          <w:i/>
          <w:sz w:val="20"/>
          <w:szCs w:val="20"/>
          <w:lang w:val="en-GB"/>
        </w:rPr>
        <w:t>Times Roman, 12p and 1.5 spaced.</w:t>
      </w:r>
      <w:bookmarkStart w:id="1" w:name="_GoBack"/>
      <w:bookmarkEnd w:id="1"/>
    </w:p>
    <w:p w:rsidR="00892DE0" w:rsidRPr="00991BAD" w:rsidRDefault="00892DE0" w:rsidP="0043473C">
      <w:pPr>
        <w:pStyle w:val="Heading2"/>
        <w:numPr>
          <w:ilvl w:val="0"/>
          <w:numId w:val="0"/>
        </w:numPr>
        <w:spacing w:line="360" w:lineRule="auto"/>
        <w:ind w:right="30"/>
        <w:jc w:val="center"/>
        <w:rPr>
          <w:rFonts w:ascii="Arial" w:hAnsi="Arial" w:cs="Arial"/>
          <w:color w:val="auto"/>
          <w:sz w:val="20"/>
          <w:szCs w:val="20"/>
          <w:lang w:val="en-GB" w:eastAsia="en-ZA"/>
        </w:rPr>
      </w:pPr>
    </w:p>
    <w:p w:rsidR="0044197A" w:rsidRPr="00991BAD" w:rsidRDefault="0044197A" w:rsidP="0043473C">
      <w:pPr>
        <w:pStyle w:val="Heading2"/>
        <w:numPr>
          <w:ilvl w:val="0"/>
          <w:numId w:val="0"/>
        </w:numPr>
        <w:spacing w:line="360" w:lineRule="auto"/>
        <w:ind w:right="30"/>
        <w:jc w:val="center"/>
        <w:rPr>
          <w:rFonts w:ascii="Arial" w:hAnsi="Arial" w:cs="Arial"/>
          <w:color w:val="auto"/>
          <w:sz w:val="20"/>
          <w:szCs w:val="20"/>
          <w:lang w:val="en-GB" w:eastAsia="en-ZA"/>
        </w:rPr>
      </w:pPr>
      <w:r w:rsidRPr="00991BAD">
        <w:rPr>
          <w:rFonts w:ascii="Arial" w:hAnsi="Arial" w:cs="Arial"/>
          <w:color w:val="auto"/>
          <w:sz w:val="20"/>
          <w:szCs w:val="20"/>
          <w:lang w:val="en-GB" w:eastAsia="en-ZA"/>
        </w:rPr>
        <w:t xml:space="preserve">NOTES ON THE PREPARATION OF SUBMISSIONS </w:t>
      </w:r>
    </w:p>
    <w:p w:rsidR="0044197A" w:rsidRPr="00991BAD" w:rsidRDefault="0044197A" w:rsidP="006936DB">
      <w:pPr>
        <w:pStyle w:val="ListParagraph"/>
        <w:numPr>
          <w:ilvl w:val="0"/>
          <w:numId w:val="15"/>
        </w:numPr>
        <w:spacing w:line="48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Students are advised to take note of the University’s Policy on Plagiarism.  The papers should be properly referenced. </w:t>
      </w:r>
    </w:p>
    <w:p w:rsidR="0044197A" w:rsidRPr="00991BAD" w:rsidRDefault="0044197A" w:rsidP="006936DB">
      <w:pPr>
        <w:pStyle w:val="ListParagraph"/>
        <w:numPr>
          <w:ilvl w:val="0"/>
          <w:numId w:val="15"/>
        </w:numPr>
        <w:spacing w:line="48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 xml:space="preserve">No student will be allowed to have his or her name on the program more than two times, as an author or co-author, on any kind of </w:t>
      </w:r>
      <w:r w:rsidR="00EC1F77" w:rsidRPr="00991BAD">
        <w:rPr>
          <w:rFonts w:ascii="Arial" w:eastAsia="Times New Roman" w:hAnsi="Arial" w:cs="Arial"/>
          <w:sz w:val="20"/>
          <w:szCs w:val="20"/>
          <w:lang w:val="en-GB" w:eastAsia="en-ZA"/>
        </w:rPr>
        <w:t>presentation</w:t>
      </w:r>
      <w:r w:rsidRPr="00991BAD">
        <w:rPr>
          <w:rFonts w:ascii="Arial" w:eastAsia="Times New Roman" w:hAnsi="Arial" w:cs="Arial"/>
          <w:sz w:val="20"/>
          <w:szCs w:val="20"/>
          <w:lang w:val="en-GB" w:eastAsia="en-ZA"/>
        </w:rPr>
        <w:t>.</w:t>
      </w:r>
    </w:p>
    <w:p w:rsidR="00145B1F" w:rsidRPr="00991BAD" w:rsidRDefault="00145B1F" w:rsidP="006936DB">
      <w:pPr>
        <w:pStyle w:val="ListParagraph"/>
        <w:numPr>
          <w:ilvl w:val="0"/>
          <w:numId w:val="15"/>
        </w:numPr>
        <w:spacing w:line="48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Presentations of Long Papers will be allocated a total time of 30 minutes of which 20 minutes will be for the actual presentation and 10 minutes for questions and comments.</w:t>
      </w:r>
    </w:p>
    <w:p w:rsidR="00145B1F" w:rsidRPr="00991BAD" w:rsidRDefault="00145B1F" w:rsidP="006936DB">
      <w:pPr>
        <w:pStyle w:val="ListParagraph"/>
        <w:numPr>
          <w:ilvl w:val="0"/>
          <w:numId w:val="15"/>
        </w:numPr>
        <w:spacing w:line="480" w:lineRule="auto"/>
        <w:ind w:right="30"/>
        <w:jc w:val="both"/>
        <w:rPr>
          <w:rFonts w:ascii="Arial" w:eastAsia="Times New Roman" w:hAnsi="Arial" w:cs="Arial"/>
          <w:sz w:val="20"/>
          <w:szCs w:val="20"/>
          <w:lang w:val="en-GB" w:eastAsia="en-ZA"/>
        </w:rPr>
      </w:pPr>
      <w:r w:rsidRPr="00991BAD">
        <w:rPr>
          <w:rFonts w:ascii="Arial" w:eastAsia="Times New Roman" w:hAnsi="Arial" w:cs="Arial"/>
          <w:sz w:val="20"/>
          <w:szCs w:val="20"/>
          <w:lang w:val="en-GB" w:eastAsia="en-ZA"/>
        </w:rPr>
        <w:t>Presentations of Short papers will be allocated a total time of 15 minutes of which 10 minutes will be for the actual presentation and 5 minutes for questions and comments.</w:t>
      </w:r>
    </w:p>
    <w:p w:rsidR="006A7424" w:rsidRPr="00991BAD" w:rsidRDefault="006A7424" w:rsidP="006A7424">
      <w:pPr>
        <w:pStyle w:val="ListParagraph"/>
        <w:spacing w:line="360" w:lineRule="auto"/>
        <w:ind w:left="360" w:right="1020"/>
        <w:jc w:val="both"/>
        <w:rPr>
          <w:rFonts w:ascii="Arial" w:eastAsia="Tahoma" w:hAnsi="Arial" w:cs="Arial"/>
          <w:sz w:val="20"/>
          <w:szCs w:val="20"/>
          <w:lang w:val="en-GB"/>
        </w:rPr>
      </w:pPr>
    </w:p>
    <w:p w:rsidR="0043473C" w:rsidRPr="00991BAD" w:rsidRDefault="000A523F" w:rsidP="00991BAD">
      <w:pPr>
        <w:spacing w:line="360" w:lineRule="auto"/>
        <w:rPr>
          <w:rFonts w:ascii="Arial" w:eastAsia="Tahoma" w:hAnsi="Arial" w:cs="Arial"/>
          <w:b/>
          <w:sz w:val="20"/>
          <w:szCs w:val="20"/>
          <w:lang w:val="en-GB"/>
        </w:rPr>
      </w:pPr>
      <w:r w:rsidRPr="00991BAD">
        <w:rPr>
          <w:rFonts w:ascii="Arial" w:eastAsia="Tahoma" w:hAnsi="Arial" w:cs="Arial"/>
          <w:sz w:val="20"/>
          <w:szCs w:val="20"/>
          <w:lang w:val="en-GB" w:bidi="ar-SA"/>
        </w:rPr>
        <w:t>All word versions of r</w:t>
      </w:r>
      <w:r w:rsidR="00145B1F" w:rsidRPr="00991BAD">
        <w:rPr>
          <w:rFonts w:ascii="Arial" w:eastAsia="Tahoma" w:hAnsi="Arial" w:cs="Arial"/>
          <w:sz w:val="20"/>
          <w:szCs w:val="20"/>
          <w:lang w:val="en-GB" w:bidi="ar-SA"/>
        </w:rPr>
        <w:t>esearch papers</w:t>
      </w:r>
      <w:r w:rsidR="006A7424" w:rsidRPr="00991BAD">
        <w:rPr>
          <w:rFonts w:ascii="Arial" w:eastAsia="Tahoma" w:hAnsi="Arial" w:cs="Arial"/>
          <w:sz w:val="20"/>
          <w:szCs w:val="20"/>
          <w:lang w:val="en-GB" w:bidi="ar-SA"/>
        </w:rPr>
        <w:t xml:space="preserve"> together with other supporting documents</w:t>
      </w:r>
      <w:r w:rsidR="00145B1F" w:rsidRPr="00991BAD">
        <w:rPr>
          <w:rFonts w:ascii="Arial" w:eastAsia="Tahoma" w:hAnsi="Arial" w:cs="Arial"/>
          <w:sz w:val="20"/>
          <w:szCs w:val="20"/>
          <w:lang w:val="en-GB" w:bidi="ar-SA"/>
        </w:rPr>
        <w:t xml:space="preserve"> should</w:t>
      </w:r>
      <w:r w:rsidR="0043473C" w:rsidRPr="00991BAD">
        <w:rPr>
          <w:rFonts w:ascii="Arial" w:eastAsia="Tahoma" w:hAnsi="Arial" w:cs="Arial"/>
          <w:sz w:val="20"/>
          <w:szCs w:val="20"/>
          <w:lang w:val="en-GB" w:bidi="ar-SA"/>
        </w:rPr>
        <w:t xml:space="preserve"> be </w:t>
      </w:r>
      <w:r w:rsidRPr="00991BAD">
        <w:rPr>
          <w:rFonts w:ascii="Arial" w:eastAsia="Tahoma" w:hAnsi="Arial" w:cs="Arial"/>
          <w:sz w:val="20"/>
          <w:szCs w:val="20"/>
          <w:lang w:val="en-GB" w:bidi="ar-SA"/>
        </w:rPr>
        <w:t>e</w:t>
      </w:r>
      <w:r w:rsidR="00991BAD" w:rsidRPr="00991BAD">
        <w:rPr>
          <w:rFonts w:ascii="Arial" w:eastAsia="Tahoma" w:hAnsi="Arial" w:cs="Arial"/>
          <w:sz w:val="20"/>
          <w:szCs w:val="20"/>
          <w:lang w:val="en-GB" w:bidi="ar-SA"/>
        </w:rPr>
        <w:t>-</w:t>
      </w:r>
      <w:r w:rsidRPr="00991BAD">
        <w:rPr>
          <w:rFonts w:ascii="Arial" w:eastAsia="Tahoma" w:hAnsi="Arial" w:cs="Arial"/>
          <w:sz w:val="20"/>
          <w:szCs w:val="20"/>
          <w:lang w:val="en-GB" w:bidi="ar-SA"/>
        </w:rPr>
        <w:t>mailed</w:t>
      </w:r>
      <w:r w:rsidR="0043473C" w:rsidRPr="00991BAD">
        <w:rPr>
          <w:rFonts w:ascii="Arial" w:eastAsia="Tahoma" w:hAnsi="Arial" w:cs="Arial"/>
          <w:sz w:val="20"/>
          <w:szCs w:val="20"/>
          <w:lang w:val="en-GB" w:bidi="ar-SA"/>
        </w:rPr>
        <w:t xml:space="preserve"> to:</w:t>
      </w:r>
      <w:r w:rsidR="00991BAD" w:rsidRPr="00991BAD">
        <w:rPr>
          <w:rFonts w:ascii="Arial" w:eastAsia="Tahoma" w:hAnsi="Arial" w:cs="Arial"/>
          <w:sz w:val="20"/>
          <w:szCs w:val="20"/>
          <w:lang w:val="en-GB" w:bidi="ar-SA"/>
        </w:rPr>
        <w:t xml:space="preserve"> </w:t>
      </w:r>
      <w:hyperlink r:id="rId22" w:history="1">
        <w:r w:rsidR="00991BAD" w:rsidRPr="00991BAD">
          <w:rPr>
            <w:rStyle w:val="Hyperlink"/>
            <w:rFonts w:ascii="Arial" w:eastAsia="Tahoma" w:hAnsi="Arial" w:cs="Arial"/>
            <w:sz w:val="20"/>
            <w:szCs w:val="20"/>
            <w:lang w:val="en-GB"/>
          </w:rPr>
          <w:t>showcase@unisa.ac.za</w:t>
        </w:r>
      </w:hyperlink>
      <w:r w:rsidR="00991BAD" w:rsidRPr="00991BAD">
        <w:rPr>
          <w:rStyle w:val="Hyperlink"/>
          <w:rFonts w:ascii="Arial" w:eastAsia="Tahoma" w:hAnsi="Arial" w:cs="Arial"/>
          <w:color w:val="auto"/>
          <w:sz w:val="20"/>
          <w:szCs w:val="20"/>
          <w:u w:val="none"/>
          <w:lang w:val="en-GB"/>
        </w:rPr>
        <w:t xml:space="preserve">  </w:t>
      </w:r>
    </w:p>
    <w:p w:rsidR="00744B8A" w:rsidRPr="00991BAD" w:rsidRDefault="00744B8A" w:rsidP="0043473C">
      <w:pPr>
        <w:spacing w:line="360" w:lineRule="auto"/>
        <w:rPr>
          <w:rFonts w:ascii="Arial" w:hAnsi="Arial" w:cs="Arial"/>
          <w:sz w:val="20"/>
          <w:szCs w:val="20"/>
          <w:lang w:val="en-GB"/>
        </w:rPr>
      </w:pPr>
    </w:p>
    <w:p w:rsidR="00744B8A" w:rsidRPr="00991BAD" w:rsidRDefault="00145B1F" w:rsidP="00991BAD">
      <w:pPr>
        <w:spacing w:line="360" w:lineRule="auto"/>
        <w:ind w:right="1020"/>
        <w:rPr>
          <w:rFonts w:ascii="Arial" w:eastAsia="Times New Roman" w:hAnsi="Arial" w:cs="Arial"/>
          <w:sz w:val="20"/>
          <w:szCs w:val="20"/>
          <w:lang w:val="en-GB" w:eastAsia="en-ZA"/>
        </w:rPr>
      </w:pPr>
      <w:r w:rsidRPr="00991BAD">
        <w:rPr>
          <w:rFonts w:ascii="Arial" w:hAnsi="Arial" w:cs="Arial"/>
          <w:sz w:val="20"/>
          <w:szCs w:val="20"/>
          <w:lang w:val="en-GB"/>
        </w:rPr>
        <w:t>The due date for the s</w:t>
      </w:r>
      <w:r w:rsidR="00B64D88" w:rsidRPr="00991BAD">
        <w:rPr>
          <w:rFonts w:ascii="Arial" w:hAnsi="Arial" w:cs="Arial"/>
          <w:sz w:val="20"/>
          <w:szCs w:val="20"/>
          <w:lang w:val="en-GB"/>
        </w:rPr>
        <w:t xml:space="preserve">ubmission of research papers is </w:t>
      </w:r>
      <w:r w:rsidR="00A605D4" w:rsidRPr="00991BAD">
        <w:rPr>
          <w:rFonts w:ascii="Arial" w:hAnsi="Arial" w:cs="Arial"/>
          <w:b/>
          <w:sz w:val="20"/>
          <w:szCs w:val="20"/>
          <w:lang w:val="en-GB"/>
        </w:rPr>
        <w:t>1 June</w:t>
      </w:r>
      <w:r w:rsidR="00B64D88" w:rsidRPr="00991BAD">
        <w:rPr>
          <w:rFonts w:ascii="Arial" w:hAnsi="Arial" w:cs="Arial"/>
          <w:b/>
          <w:bCs/>
          <w:sz w:val="20"/>
          <w:szCs w:val="20"/>
          <w:lang w:val="en-GB"/>
        </w:rPr>
        <w:t xml:space="preserve"> </w:t>
      </w:r>
      <w:r w:rsidR="00824885" w:rsidRPr="00991BAD">
        <w:rPr>
          <w:rFonts w:ascii="Arial" w:hAnsi="Arial" w:cs="Arial"/>
          <w:b/>
          <w:bCs/>
          <w:sz w:val="20"/>
          <w:szCs w:val="20"/>
          <w:lang w:val="en-GB"/>
        </w:rPr>
        <w:t>2018</w:t>
      </w:r>
      <w:r w:rsidRPr="00991BAD">
        <w:rPr>
          <w:rFonts w:ascii="Arial" w:hAnsi="Arial" w:cs="Arial"/>
          <w:sz w:val="20"/>
          <w:szCs w:val="20"/>
          <w:lang w:val="en-GB"/>
        </w:rPr>
        <w:t>.</w:t>
      </w:r>
    </w:p>
    <w:p w:rsidR="000A523F" w:rsidRPr="00991BAD" w:rsidRDefault="000A523F" w:rsidP="0043473C">
      <w:pPr>
        <w:pStyle w:val="Heading2"/>
        <w:numPr>
          <w:ilvl w:val="0"/>
          <w:numId w:val="0"/>
        </w:numPr>
        <w:spacing w:line="360" w:lineRule="auto"/>
        <w:ind w:right="30"/>
        <w:jc w:val="center"/>
        <w:rPr>
          <w:rFonts w:ascii="Arial" w:hAnsi="Arial" w:cs="Arial"/>
          <w:color w:val="auto"/>
          <w:sz w:val="20"/>
          <w:szCs w:val="20"/>
          <w:lang w:val="en-GB" w:eastAsia="en-ZA"/>
        </w:rPr>
      </w:pPr>
    </w:p>
    <w:p w:rsidR="00D719A8" w:rsidRPr="00991BAD" w:rsidRDefault="00D719A8" w:rsidP="00F24E48">
      <w:pPr>
        <w:spacing w:after="200" w:line="276" w:lineRule="auto"/>
        <w:rPr>
          <w:rFonts w:ascii="Arial" w:eastAsiaTheme="majorEastAsia" w:hAnsi="Arial" w:cs="Arial"/>
          <w:b/>
          <w:bCs/>
          <w:sz w:val="20"/>
          <w:szCs w:val="20"/>
          <w:lang w:val="en-GB" w:eastAsia="en-ZA"/>
        </w:rPr>
      </w:pPr>
    </w:p>
    <w:p w:rsidR="00CC687F" w:rsidRPr="00991BAD" w:rsidRDefault="00CC687F">
      <w:pPr>
        <w:spacing w:after="200" w:line="276" w:lineRule="auto"/>
        <w:rPr>
          <w:rFonts w:ascii="Arial" w:hAnsi="Arial" w:cs="Arial"/>
          <w:b/>
          <w:i/>
          <w:iCs/>
          <w:sz w:val="20"/>
          <w:szCs w:val="20"/>
          <w:lang w:val="en-GB" w:bidi="ar-SA"/>
        </w:rPr>
      </w:pPr>
    </w:p>
    <w:sectPr w:rsidR="00CC687F" w:rsidRPr="00991BAD" w:rsidSect="006936DB">
      <w:pgSz w:w="12240" w:h="15840" w:code="1"/>
      <w:pgMar w:top="2030" w:right="1440" w:bottom="203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69" w:rsidRDefault="00203E69" w:rsidP="000A523F">
      <w:r>
        <w:separator/>
      </w:r>
    </w:p>
  </w:endnote>
  <w:endnote w:type="continuationSeparator" w:id="0">
    <w:p w:rsidR="00203E69" w:rsidRDefault="00203E69" w:rsidP="000A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41563"/>
      <w:docPartObj>
        <w:docPartGallery w:val="Page Numbers (Bottom of Page)"/>
        <w:docPartUnique/>
      </w:docPartObj>
    </w:sdtPr>
    <w:sdtEndPr>
      <w:rPr>
        <w:rFonts w:ascii="Arial" w:hAnsi="Arial" w:cs="Arial"/>
        <w:noProof/>
        <w:sz w:val="20"/>
        <w:szCs w:val="20"/>
      </w:rPr>
    </w:sdtEndPr>
    <w:sdtContent>
      <w:p w:rsidR="009436E0" w:rsidRPr="009436E0" w:rsidRDefault="009436E0">
        <w:pPr>
          <w:pStyle w:val="Footer"/>
          <w:jc w:val="right"/>
          <w:rPr>
            <w:rFonts w:ascii="Arial" w:hAnsi="Arial" w:cs="Arial"/>
            <w:sz w:val="20"/>
            <w:szCs w:val="20"/>
          </w:rPr>
        </w:pPr>
        <w:r w:rsidRPr="009436E0">
          <w:rPr>
            <w:rFonts w:ascii="Arial" w:hAnsi="Arial" w:cs="Arial"/>
            <w:sz w:val="20"/>
            <w:szCs w:val="20"/>
          </w:rPr>
          <w:fldChar w:fldCharType="begin"/>
        </w:r>
        <w:r w:rsidRPr="009436E0">
          <w:rPr>
            <w:rFonts w:ascii="Arial" w:hAnsi="Arial" w:cs="Arial"/>
            <w:sz w:val="20"/>
            <w:szCs w:val="20"/>
          </w:rPr>
          <w:instrText xml:space="preserve"> PAGE   \* MERGEFORMAT </w:instrText>
        </w:r>
        <w:r w:rsidRPr="009436E0">
          <w:rPr>
            <w:rFonts w:ascii="Arial" w:hAnsi="Arial" w:cs="Arial"/>
            <w:sz w:val="20"/>
            <w:szCs w:val="20"/>
          </w:rPr>
          <w:fldChar w:fldCharType="separate"/>
        </w:r>
        <w:r w:rsidR="00991BAD">
          <w:rPr>
            <w:rFonts w:ascii="Arial" w:hAnsi="Arial" w:cs="Arial"/>
            <w:noProof/>
            <w:sz w:val="20"/>
            <w:szCs w:val="20"/>
          </w:rPr>
          <w:t>6</w:t>
        </w:r>
        <w:r w:rsidRPr="009436E0">
          <w:rPr>
            <w:rFonts w:ascii="Arial" w:hAnsi="Arial" w:cs="Arial"/>
            <w:noProof/>
            <w:sz w:val="20"/>
            <w:szCs w:val="20"/>
          </w:rPr>
          <w:fldChar w:fldCharType="end"/>
        </w:r>
      </w:p>
    </w:sdtContent>
  </w:sdt>
  <w:p w:rsidR="009436E0" w:rsidRDefault="0094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69" w:rsidRDefault="00203E69" w:rsidP="000A523F">
      <w:r>
        <w:separator/>
      </w:r>
    </w:p>
  </w:footnote>
  <w:footnote w:type="continuationSeparator" w:id="0">
    <w:p w:rsidR="00203E69" w:rsidRDefault="00203E69" w:rsidP="000A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B6" w:rsidRDefault="00B80FB6">
    <w:pPr>
      <w:pStyle w:val="Header"/>
    </w:pPr>
  </w:p>
  <w:p w:rsidR="00B80FB6" w:rsidRDefault="00B80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85" w:rsidRDefault="00496785">
    <w:pPr>
      <w:pStyle w:val="Header"/>
    </w:pPr>
    <w:r w:rsidRPr="00CC687F">
      <w:rPr>
        <w:rFonts w:asciiTheme="minorBidi" w:hAnsiTheme="minorBidi"/>
        <w:b/>
        <w:noProof/>
        <w:color w:val="215868" w:themeColor="accent5" w:themeShade="80"/>
        <w:sz w:val="56"/>
        <w:szCs w:val="56"/>
        <w:lang w:bidi="ar-SA"/>
      </w:rPr>
      <w:drawing>
        <wp:anchor distT="0" distB="0" distL="114300" distR="114300" simplePos="0" relativeHeight="251661312" behindDoc="1" locked="0" layoutInCell="1" allowOverlap="1" wp14:anchorId="4D868326" wp14:editId="3C6215FC">
          <wp:simplePos x="0" y="0"/>
          <wp:positionH relativeFrom="page">
            <wp:posOffset>-7620</wp:posOffset>
          </wp:positionH>
          <wp:positionV relativeFrom="paragraph">
            <wp:posOffset>-457200</wp:posOffset>
          </wp:positionV>
          <wp:extent cx="7985442" cy="1805940"/>
          <wp:effectExtent l="19050" t="0" r="15875" b="537210"/>
          <wp:wrapNone/>
          <wp:docPr id="4" name="Picture 4" descr="C:\Users\ngobep1\AppData\Local\Microsoft\Windows\Temporary Internet Files\Content.Outlook\SRY8JKJE\3626 UNISA STUDENT R+I SHOWCASE -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obep1\AppData\Local\Microsoft\Windows\Temporary Internet Files\Content.Outlook\SRY8JKJE\3626 UNISA STUDENT R+I SHOWCASE -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5442" cy="1805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E73"/>
    <w:multiLevelType w:val="multilevel"/>
    <w:tmpl w:val="36443740"/>
    <w:lvl w:ilvl="0">
      <w:start w:val="1"/>
      <w:numFmt w:val="lowerLetter"/>
      <w:lvlText w:val="%1)"/>
      <w:lvlJc w:val="left"/>
      <w:pPr>
        <w:ind w:left="3960" w:hanging="360"/>
      </w:pPr>
    </w:lvl>
    <w:lvl w:ilvl="1">
      <w:start w:val="1"/>
      <w:numFmt w:val="decimal"/>
      <w:lvlText w:val="%1.%2."/>
      <w:lvlJc w:val="left"/>
      <w:pPr>
        <w:ind w:left="4392" w:hanging="432"/>
      </w:pPr>
    </w:lvl>
    <w:lvl w:ilvl="2">
      <w:start w:val="1"/>
      <w:numFmt w:val="decimal"/>
      <w:lvlText w:val="%1.%2.%3."/>
      <w:lvlJc w:val="left"/>
      <w:pPr>
        <w:ind w:left="4824" w:hanging="504"/>
      </w:pPr>
    </w:lvl>
    <w:lvl w:ilvl="3">
      <w:start w:val="1"/>
      <w:numFmt w:val="decimal"/>
      <w:lvlText w:val="%1.%2.%3.%4."/>
      <w:lvlJc w:val="left"/>
      <w:pPr>
        <w:ind w:left="5328" w:hanging="648"/>
      </w:pPr>
    </w:lvl>
    <w:lvl w:ilvl="4">
      <w:start w:val="1"/>
      <w:numFmt w:val="decimal"/>
      <w:lvlText w:val="%1.%2.%3.%4.%5."/>
      <w:lvlJc w:val="left"/>
      <w:pPr>
        <w:ind w:left="5832" w:hanging="792"/>
      </w:pPr>
    </w:lvl>
    <w:lvl w:ilvl="5">
      <w:start w:val="1"/>
      <w:numFmt w:val="decimal"/>
      <w:lvlText w:val="%1.%2.%3.%4.%5.%6."/>
      <w:lvlJc w:val="left"/>
      <w:pPr>
        <w:ind w:left="6336" w:hanging="936"/>
      </w:pPr>
    </w:lvl>
    <w:lvl w:ilvl="6">
      <w:start w:val="1"/>
      <w:numFmt w:val="decimal"/>
      <w:lvlText w:val="%1.%2.%3.%4.%5.%6.%7."/>
      <w:lvlJc w:val="left"/>
      <w:pPr>
        <w:ind w:left="6840" w:hanging="1080"/>
      </w:pPr>
    </w:lvl>
    <w:lvl w:ilvl="7">
      <w:start w:val="1"/>
      <w:numFmt w:val="decimal"/>
      <w:lvlText w:val="%1.%2.%3.%4.%5.%6.%7.%8."/>
      <w:lvlJc w:val="left"/>
      <w:pPr>
        <w:ind w:left="7344" w:hanging="1224"/>
      </w:pPr>
    </w:lvl>
    <w:lvl w:ilvl="8">
      <w:start w:val="1"/>
      <w:numFmt w:val="decimal"/>
      <w:lvlText w:val="%1.%2.%3.%4.%5.%6.%7.%8.%9."/>
      <w:lvlJc w:val="left"/>
      <w:pPr>
        <w:ind w:left="7920" w:hanging="1440"/>
      </w:pPr>
    </w:lvl>
  </w:abstractNum>
  <w:abstractNum w:abstractNumId="1" w15:restartNumberingAfterBreak="0">
    <w:nsid w:val="03237B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522C83"/>
    <w:multiLevelType w:val="hybridMultilevel"/>
    <w:tmpl w:val="364EBA04"/>
    <w:lvl w:ilvl="0" w:tplc="CF14C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3534"/>
    <w:multiLevelType w:val="hybridMultilevel"/>
    <w:tmpl w:val="67E6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C17AF"/>
    <w:multiLevelType w:val="hybridMultilevel"/>
    <w:tmpl w:val="9CDAD5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41E83"/>
    <w:multiLevelType w:val="hybridMultilevel"/>
    <w:tmpl w:val="4F085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238D5"/>
    <w:multiLevelType w:val="hybridMultilevel"/>
    <w:tmpl w:val="40EC1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30544"/>
    <w:multiLevelType w:val="hybridMultilevel"/>
    <w:tmpl w:val="5C0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402E"/>
    <w:multiLevelType w:val="hybridMultilevel"/>
    <w:tmpl w:val="D3C4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1D16"/>
    <w:multiLevelType w:val="hybridMultilevel"/>
    <w:tmpl w:val="3272B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9232BA"/>
    <w:multiLevelType w:val="hybridMultilevel"/>
    <w:tmpl w:val="FBF23990"/>
    <w:lvl w:ilvl="0" w:tplc="52002594">
      <w:start w:val="1"/>
      <w:numFmt w:val="decimal"/>
      <w:lvlText w:val="%1."/>
      <w:lvlJc w:val="left"/>
      <w:pPr>
        <w:ind w:left="2352" w:hanging="360"/>
      </w:pPr>
      <w:rPr>
        <w:rFonts w:hint="default"/>
        <w:b/>
        <w:i/>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1" w15:restartNumberingAfterBreak="0">
    <w:nsid w:val="53175E99"/>
    <w:multiLevelType w:val="hybridMultilevel"/>
    <w:tmpl w:val="B54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E25D5"/>
    <w:multiLevelType w:val="hybridMultilevel"/>
    <w:tmpl w:val="5092438E"/>
    <w:lvl w:ilvl="0" w:tplc="1E922D8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FF7DAA"/>
    <w:multiLevelType w:val="hybridMultilevel"/>
    <w:tmpl w:val="6CDCCFA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D8C0DEC"/>
    <w:multiLevelType w:val="hybridMultilevel"/>
    <w:tmpl w:val="4BE0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30D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44E1BA8"/>
    <w:multiLevelType w:val="hybridMultilevel"/>
    <w:tmpl w:val="DC66CB4C"/>
    <w:lvl w:ilvl="0" w:tplc="04090017">
      <w:start w:val="1"/>
      <w:numFmt w:val="lowerLetter"/>
      <w:lvlText w:val="%1)"/>
      <w:lvlJc w:val="left"/>
      <w:pPr>
        <w:ind w:left="1080" w:hanging="360"/>
      </w:pPr>
      <w:rPr>
        <w:rFonts w:hint="default"/>
        <w:w w:val="96"/>
        <w:position w:val="1"/>
        <w:sz w:val="20"/>
        <w:szCs w:val="20"/>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7" w15:restartNumberingAfterBreak="0">
    <w:nsid w:val="76421BA4"/>
    <w:multiLevelType w:val="hybridMultilevel"/>
    <w:tmpl w:val="D71E4722"/>
    <w:lvl w:ilvl="0" w:tplc="38F8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6"/>
  </w:num>
  <w:num w:numId="4">
    <w:abstractNumId w:val="7"/>
  </w:num>
  <w:num w:numId="5">
    <w:abstractNumId w:val="4"/>
  </w:num>
  <w:num w:numId="6">
    <w:abstractNumId w:val="5"/>
  </w:num>
  <w:num w:numId="7">
    <w:abstractNumId w:val="6"/>
  </w:num>
  <w:num w:numId="8">
    <w:abstractNumId w:val="13"/>
  </w:num>
  <w:num w:numId="9">
    <w:abstractNumId w:val="11"/>
  </w:num>
  <w:num w:numId="10">
    <w:abstractNumId w:val="2"/>
  </w:num>
  <w:num w:numId="11">
    <w:abstractNumId w:val="3"/>
  </w:num>
  <w:num w:numId="12">
    <w:abstractNumId w:val="1"/>
  </w:num>
  <w:num w:numId="13">
    <w:abstractNumId w:val="10"/>
  </w:num>
  <w:num w:numId="14">
    <w:abstractNumId w:val="12"/>
  </w:num>
  <w:num w:numId="15">
    <w:abstractNumId w:val="8"/>
  </w:num>
  <w:num w:numId="16">
    <w:abstractNumId w:val="14"/>
  </w:num>
  <w:num w:numId="17">
    <w:abstractNumId w:val="17"/>
  </w:num>
  <w:num w:numId="18">
    <w:abstractNumId w:val="9"/>
  </w:num>
  <w:num w:numId="19">
    <w:abstractNumId w:val="1"/>
  </w:num>
  <w:num w:numId="20">
    <w:abstractNumId w:val="1"/>
  </w:num>
  <w:num w:numId="21">
    <w:abstractNumId w:val="1"/>
  </w:num>
  <w:num w:numId="22">
    <w:abstractNumId w:val="15"/>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C7"/>
    <w:rsid w:val="00002EC8"/>
    <w:rsid w:val="000300B6"/>
    <w:rsid w:val="000915D5"/>
    <w:rsid w:val="000A0323"/>
    <w:rsid w:val="000A523F"/>
    <w:rsid w:val="000B249E"/>
    <w:rsid w:val="000B3D14"/>
    <w:rsid w:val="000B731D"/>
    <w:rsid w:val="00101CD4"/>
    <w:rsid w:val="00131762"/>
    <w:rsid w:val="00133504"/>
    <w:rsid w:val="00145B1F"/>
    <w:rsid w:val="00167C87"/>
    <w:rsid w:val="0019291A"/>
    <w:rsid w:val="001929B2"/>
    <w:rsid w:val="001C13A4"/>
    <w:rsid w:val="001D4EEF"/>
    <w:rsid w:val="001E22FF"/>
    <w:rsid w:val="002035E9"/>
    <w:rsid w:val="00203E69"/>
    <w:rsid w:val="0022410A"/>
    <w:rsid w:val="00232047"/>
    <w:rsid w:val="00233337"/>
    <w:rsid w:val="00241A07"/>
    <w:rsid w:val="002462EA"/>
    <w:rsid w:val="0026449B"/>
    <w:rsid w:val="00285EEB"/>
    <w:rsid w:val="00294D95"/>
    <w:rsid w:val="002958F4"/>
    <w:rsid w:val="002B206C"/>
    <w:rsid w:val="002D6041"/>
    <w:rsid w:val="002E6675"/>
    <w:rsid w:val="002E7ABE"/>
    <w:rsid w:val="002F1504"/>
    <w:rsid w:val="002F760E"/>
    <w:rsid w:val="003040CB"/>
    <w:rsid w:val="0031447E"/>
    <w:rsid w:val="003219C0"/>
    <w:rsid w:val="00336722"/>
    <w:rsid w:val="00343BDF"/>
    <w:rsid w:val="00351307"/>
    <w:rsid w:val="0039580A"/>
    <w:rsid w:val="003B2A8B"/>
    <w:rsid w:val="003D31F1"/>
    <w:rsid w:val="003D608F"/>
    <w:rsid w:val="00413719"/>
    <w:rsid w:val="00415F47"/>
    <w:rsid w:val="004276FF"/>
    <w:rsid w:val="00432604"/>
    <w:rsid w:val="0043473C"/>
    <w:rsid w:val="004408FB"/>
    <w:rsid w:val="0044197A"/>
    <w:rsid w:val="00463A0B"/>
    <w:rsid w:val="00470B83"/>
    <w:rsid w:val="00477198"/>
    <w:rsid w:val="004925F7"/>
    <w:rsid w:val="004953CA"/>
    <w:rsid w:val="00496785"/>
    <w:rsid w:val="004A387E"/>
    <w:rsid w:val="004B5554"/>
    <w:rsid w:val="004C5DB3"/>
    <w:rsid w:val="004D46EF"/>
    <w:rsid w:val="004E362A"/>
    <w:rsid w:val="00504E30"/>
    <w:rsid w:val="0058122E"/>
    <w:rsid w:val="00597F1A"/>
    <w:rsid w:val="005A55DF"/>
    <w:rsid w:val="005B2551"/>
    <w:rsid w:val="005C5683"/>
    <w:rsid w:val="005E0FA3"/>
    <w:rsid w:val="00611615"/>
    <w:rsid w:val="00621909"/>
    <w:rsid w:val="00633B77"/>
    <w:rsid w:val="00666E0F"/>
    <w:rsid w:val="006702F0"/>
    <w:rsid w:val="00677A22"/>
    <w:rsid w:val="00680CFA"/>
    <w:rsid w:val="006864ED"/>
    <w:rsid w:val="006936DB"/>
    <w:rsid w:val="00694FED"/>
    <w:rsid w:val="006951FD"/>
    <w:rsid w:val="006A7424"/>
    <w:rsid w:val="006F131B"/>
    <w:rsid w:val="006F3A0A"/>
    <w:rsid w:val="007232A9"/>
    <w:rsid w:val="00732F34"/>
    <w:rsid w:val="00740CB8"/>
    <w:rsid w:val="00742F6E"/>
    <w:rsid w:val="00744B8A"/>
    <w:rsid w:val="00771AAD"/>
    <w:rsid w:val="007915F7"/>
    <w:rsid w:val="00791EC5"/>
    <w:rsid w:val="007B0C8C"/>
    <w:rsid w:val="007D5C8B"/>
    <w:rsid w:val="007F4AC7"/>
    <w:rsid w:val="007F7F96"/>
    <w:rsid w:val="00823A06"/>
    <w:rsid w:val="00824885"/>
    <w:rsid w:val="00833791"/>
    <w:rsid w:val="00850B44"/>
    <w:rsid w:val="00875E16"/>
    <w:rsid w:val="00892DE0"/>
    <w:rsid w:val="008B48E3"/>
    <w:rsid w:val="008C3CFD"/>
    <w:rsid w:val="008D7115"/>
    <w:rsid w:val="008E6849"/>
    <w:rsid w:val="008F35E9"/>
    <w:rsid w:val="008F522F"/>
    <w:rsid w:val="008F6791"/>
    <w:rsid w:val="008F6F0D"/>
    <w:rsid w:val="009436E0"/>
    <w:rsid w:val="009805F0"/>
    <w:rsid w:val="0098267E"/>
    <w:rsid w:val="00991BAD"/>
    <w:rsid w:val="009A44DB"/>
    <w:rsid w:val="009B41FC"/>
    <w:rsid w:val="009C66FB"/>
    <w:rsid w:val="009C7F51"/>
    <w:rsid w:val="009E08E2"/>
    <w:rsid w:val="009E51C7"/>
    <w:rsid w:val="009E70D8"/>
    <w:rsid w:val="009F2959"/>
    <w:rsid w:val="00A036AD"/>
    <w:rsid w:val="00A52234"/>
    <w:rsid w:val="00A605D4"/>
    <w:rsid w:val="00A73212"/>
    <w:rsid w:val="00A74E30"/>
    <w:rsid w:val="00A868D1"/>
    <w:rsid w:val="00A979A2"/>
    <w:rsid w:val="00AE5080"/>
    <w:rsid w:val="00B5140D"/>
    <w:rsid w:val="00B64D88"/>
    <w:rsid w:val="00B80FB6"/>
    <w:rsid w:val="00B90A2A"/>
    <w:rsid w:val="00B918D2"/>
    <w:rsid w:val="00B933F6"/>
    <w:rsid w:val="00BC6C4C"/>
    <w:rsid w:val="00BF2C46"/>
    <w:rsid w:val="00C06D9B"/>
    <w:rsid w:val="00C1436C"/>
    <w:rsid w:val="00C5393C"/>
    <w:rsid w:val="00C7084F"/>
    <w:rsid w:val="00C86247"/>
    <w:rsid w:val="00C959CB"/>
    <w:rsid w:val="00C9747E"/>
    <w:rsid w:val="00CA18FF"/>
    <w:rsid w:val="00CC687F"/>
    <w:rsid w:val="00CF38E6"/>
    <w:rsid w:val="00D014A7"/>
    <w:rsid w:val="00D06F2F"/>
    <w:rsid w:val="00D16ED1"/>
    <w:rsid w:val="00D31D97"/>
    <w:rsid w:val="00D56543"/>
    <w:rsid w:val="00D63877"/>
    <w:rsid w:val="00D719A8"/>
    <w:rsid w:val="00DB51E5"/>
    <w:rsid w:val="00DD066C"/>
    <w:rsid w:val="00DE54C7"/>
    <w:rsid w:val="00DE6867"/>
    <w:rsid w:val="00E20A81"/>
    <w:rsid w:val="00E3456E"/>
    <w:rsid w:val="00E40D09"/>
    <w:rsid w:val="00E622A4"/>
    <w:rsid w:val="00E7115C"/>
    <w:rsid w:val="00EB3A61"/>
    <w:rsid w:val="00EC1F77"/>
    <w:rsid w:val="00EC4F57"/>
    <w:rsid w:val="00ED1AC7"/>
    <w:rsid w:val="00ED53DA"/>
    <w:rsid w:val="00EE3C0F"/>
    <w:rsid w:val="00EE67DF"/>
    <w:rsid w:val="00EF4D2D"/>
    <w:rsid w:val="00F2254C"/>
    <w:rsid w:val="00F2258D"/>
    <w:rsid w:val="00F24E48"/>
    <w:rsid w:val="00F2666A"/>
    <w:rsid w:val="00F36CE8"/>
    <w:rsid w:val="00F52E6A"/>
    <w:rsid w:val="00F67CBC"/>
    <w:rsid w:val="00F7031F"/>
    <w:rsid w:val="00F74E2A"/>
    <w:rsid w:val="00F7553F"/>
    <w:rsid w:val="00F83FC0"/>
    <w:rsid w:val="00FB0CC9"/>
    <w:rsid w:val="00FB3986"/>
    <w:rsid w:val="00FC02A0"/>
    <w:rsid w:val="00FC1C05"/>
    <w:rsid w:val="00FC21C1"/>
    <w:rsid w:val="00FF1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6097"/>
  <w15:docId w15:val="{1503E24C-125D-425C-8D80-66C1377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4197A"/>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next w:val="Normal"/>
    <w:link w:val="Heading2Char"/>
    <w:uiPriority w:val="9"/>
    <w:unhideWhenUsed/>
    <w:qFormat/>
    <w:rsid w:val="0044197A"/>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unhideWhenUsed/>
    <w:qFormat/>
    <w:rsid w:val="0044197A"/>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lang w:val="en-ZA"/>
    </w:rPr>
  </w:style>
  <w:style w:type="paragraph" w:styleId="Heading4">
    <w:name w:val="heading 4"/>
    <w:basedOn w:val="Normal"/>
    <w:link w:val="Heading4Char"/>
    <w:uiPriority w:val="9"/>
    <w:qFormat/>
    <w:rsid w:val="0044197A"/>
    <w:pPr>
      <w:numPr>
        <w:ilvl w:val="3"/>
        <w:numId w:val="1"/>
      </w:numPr>
      <w:spacing w:before="100" w:beforeAutospacing="1" w:after="100" w:afterAutospacing="1"/>
      <w:outlineLvl w:val="3"/>
    </w:pPr>
    <w:rPr>
      <w:rFonts w:eastAsia="Times New Roman"/>
      <w:b/>
      <w:bCs/>
      <w:lang w:val="en-ZA" w:eastAsia="en-ZA"/>
    </w:rPr>
  </w:style>
  <w:style w:type="paragraph" w:styleId="Heading5">
    <w:name w:val="heading 5"/>
    <w:basedOn w:val="Normal"/>
    <w:next w:val="Normal"/>
    <w:link w:val="Heading5Char"/>
    <w:uiPriority w:val="9"/>
    <w:semiHidden/>
    <w:unhideWhenUsed/>
    <w:qFormat/>
    <w:rsid w:val="0044197A"/>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en-ZA"/>
    </w:rPr>
  </w:style>
  <w:style w:type="paragraph" w:styleId="Heading6">
    <w:name w:val="heading 6"/>
    <w:basedOn w:val="Normal"/>
    <w:next w:val="Normal"/>
    <w:link w:val="Heading6Char"/>
    <w:uiPriority w:val="9"/>
    <w:semiHidden/>
    <w:unhideWhenUsed/>
    <w:qFormat/>
    <w:rsid w:val="0044197A"/>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en-ZA"/>
    </w:rPr>
  </w:style>
  <w:style w:type="paragraph" w:styleId="Heading7">
    <w:name w:val="heading 7"/>
    <w:basedOn w:val="Normal"/>
    <w:next w:val="Normal"/>
    <w:link w:val="Heading7Char"/>
    <w:uiPriority w:val="9"/>
    <w:semiHidden/>
    <w:unhideWhenUsed/>
    <w:qFormat/>
    <w:rsid w:val="0044197A"/>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en-ZA"/>
    </w:rPr>
  </w:style>
  <w:style w:type="paragraph" w:styleId="Heading8">
    <w:name w:val="heading 8"/>
    <w:basedOn w:val="Normal"/>
    <w:next w:val="Normal"/>
    <w:link w:val="Heading8Char"/>
    <w:uiPriority w:val="9"/>
    <w:semiHidden/>
    <w:unhideWhenUsed/>
    <w:qFormat/>
    <w:rsid w:val="0044197A"/>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en-ZA"/>
    </w:rPr>
  </w:style>
  <w:style w:type="paragraph" w:styleId="Heading9">
    <w:name w:val="heading 9"/>
    <w:basedOn w:val="Normal"/>
    <w:next w:val="Normal"/>
    <w:link w:val="Heading9Char"/>
    <w:uiPriority w:val="9"/>
    <w:semiHidden/>
    <w:unhideWhenUsed/>
    <w:qFormat/>
    <w:rsid w:val="0044197A"/>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C7"/>
    <w:rPr>
      <w:rFonts w:ascii="Tahoma" w:hAnsi="Tahoma" w:cs="Tahoma"/>
      <w:sz w:val="16"/>
      <w:szCs w:val="16"/>
    </w:rPr>
  </w:style>
  <w:style w:type="character" w:customStyle="1" w:styleId="BalloonTextChar">
    <w:name w:val="Balloon Text Char"/>
    <w:basedOn w:val="DefaultParagraphFont"/>
    <w:link w:val="BalloonText"/>
    <w:uiPriority w:val="99"/>
    <w:semiHidden/>
    <w:rsid w:val="007F4AC7"/>
    <w:rPr>
      <w:rFonts w:ascii="Tahoma" w:hAnsi="Tahoma" w:cs="Tahoma"/>
      <w:sz w:val="16"/>
      <w:szCs w:val="16"/>
    </w:rPr>
  </w:style>
  <w:style w:type="paragraph" w:styleId="NoSpacing">
    <w:name w:val="No Spacing"/>
    <w:uiPriority w:val="1"/>
    <w:qFormat/>
    <w:rsid w:val="00823A06"/>
    <w:pPr>
      <w:spacing w:after="0" w:line="240" w:lineRule="auto"/>
    </w:pPr>
  </w:style>
  <w:style w:type="character" w:customStyle="1" w:styleId="Heading1Char">
    <w:name w:val="Heading 1 Char"/>
    <w:basedOn w:val="DefaultParagraphFont"/>
    <w:link w:val="Heading1"/>
    <w:uiPriority w:val="9"/>
    <w:rsid w:val="0044197A"/>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44197A"/>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rsid w:val="0044197A"/>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rsid w:val="0044197A"/>
    <w:rPr>
      <w:rFonts w:ascii="Times New Roman" w:eastAsia="Times New Roman" w:hAnsi="Times New Roman" w:cs="Times New Roman"/>
      <w:b/>
      <w:bCs/>
      <w:sz w:val="24"/>
      <w:szCs w:val="24"/>
      <w:lang w:val="en-ZA" w:eastAsia="en-ZA"/>
    </w:rPr>
  </w:style>
  <w:style w:type="character" w:customStyle="1" w:styleId="Heading5Char">
    <w:name w:val="Heading 5 Char"/>
    <w:basedOn w:val="DefaultParagraphFont"/>
    <w:link w:val="Heading5"/>
    <w:uiPriority w:val="9"/>
    <w:semiHidden/>
    <w:rsid w:val="0044197A"/>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44197A"/>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44197A"/>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44197A"/>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44197A"/>
    <w:rPr>
      <w:rFonts w:asciiTheme="majorHAnsi" w:eastAsiaTheme="majorEastAsia" w:hAnsiTheme="majorHAnsi" w:cstheme="majorBidi"/>
      <w:i/>
      <w:iCs/>
      <w:color w:val="404040" w:themeColor="text1" w:themeTint="BF"/>
      <w:sz w:val="20"/>
      <w:szCs w:val="20"/>
      <w:lang w:val="en-ZA"/>
    </w:rPr>
  </w:style>
  <w:style w:type="paragraph" w:styleId="BodyText">
    <w:name w:val="Body Text"/>
    <w:basedOn w:val="Normal"/>
    <w:link w:val="BodyTextChar"/>
    <w:uiPriority w:val="1"/>
    <w:qFormat/>
    <w:rsid w:val="0044197A"/>
    <w:pPr>
      <w:widowControl w:val="0"/>
      <w:spacing w:before="111"/>
      <w:ind w:left="2352" w:hanging="360"/>
    </w:pPr>
    <w:rPr>
      <w:rFonts w:ascii="Tahoma" w:eastAsia="Tahoma" w:hAnsi="Tahoma" w:cstheme="minorBidi"/>
      <w:sz w:val="20"/>
      <w:szCs w:val="20"/>
      <w:lang w:bidi="ar-SA"/>
    </w:rPr>
  </w:style>
  <w:style w:type="character" w:customStyle="1" w:styleId="BodyTextChar">
    <w:name w:val="Body Text Char"/>
    <w:basedOn w:val="DefaultParagraphFont"/>
    <w:link w:val="BodyText"/>
    <w:uiPriority w:val="1"/>
    <w:rsid w:val="0044197A"/>
    <w:rPr>
      <w:rFonts w:ascii="Tahoma" w:eastAsia="Tahoma" w:hAnsi="Tahoma"/>
      <w:sz w:val="20"/>
      <w:szCs w:val="20"/>
      <w:lang w:bidi="ar-SA"/>
    </w:rPr>
  </w:style>
  <w:style w:type="paragraph" w:styleId="ListParagraph">
    <w:name w:val="List Paragraph"/>
    <w:basedOn w:val="Normal"/>
    <w:uiPriority w:val="34"/>
    <w:qFormat/>
    <w:rsid w:val="0044197A"/>
    <w:pPr>
      <w:widowControl w:val="0"/>
    </w:pPr>
    <w:rPr>
      <w:rFonts w:asciiTheme="minorHAnsi" w:hAnsiTheme="minorHAnsi" w:cstheme="minorBidi"/>
      <w:sz w:val="22"/>
      <w:szCs w:val="22"/>
      <w:lang w:bidi="ar-SA"/>
    </w:rPr>
  </w:style>
  <w:style w:type="character" w:styleId="Hyperlink">
    <w:name w:val="Hyperlink"/>
    <w:basedOn w:val="DefaultParagraphFont"/>
    <w:uiPriority w:val="99"/>
    <w:unhideWhenUsed/>
    <w:rsid w:val="0044197A"/>
    <w:rPr>
      <w:color w:val="0000FF" w:themeColor="hyperlink"/>
      <w:u w:val="single"/>
    </w:rPr>
  </w:style>
  <w:style w:type="table" w:styleId="TableGrid">
    <w:name w:val="Table Grid"/>
    <w:basedOn w:val="TableNormal"/>
    <w:uiPriority w:val="59"/>
    <w:rsid w:val="0044197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622A4"/>
    <w:pPr>
      <w:spacing w:after="200" w:line="276" w:lineRule="auto"/>
    </w:pPr>
    <w:rPr>
      <w:rFonts w:asciiTheme="minorHAnsi" w:eastAsiaTheme="minorEastAsia" w:hAnsiTheme="minorHAnsi" w:cstheme="minorBidi"/>
      <w:i/>
      <w:iCs/>
      <w:color w:val="000000" w:themeColor="text1"/>
      <w:sz w:val="22"/>
      <w:szCs w:val="22"/>
      <w:lang w:eastAsia="ja-JP" w:bidi="ar-SA"/>
    </w:rPr>
  </w:style>
  <w:style w:type="character" w:customStyle="1" w:styleId="QuoteChar">
    <w:name w:val="Quote Char"/>
    <w:basedOn w:val="DefaultParagraphFont"/>
    <w:link w:val="Quote"/>
    <w:uiPriority w:val="29"/>
    <w:rsid w:val="00E622A4"/>
    <w:rPr>
      <w:rFonts w:eastAsiaTheme="minorEastAsia"/>
      <w:i/>
      <w:iCs/>
      <w:color w:val="000000" w:themeColor="text1"/>
      <w:lang w:eastAsia="ja-JP" w:bidi="ar-SA"/>
    </w:rPr>
  </w:style>
  <w:style w:type="paragraph" w:customStyle="1" w:styleId="TableParagraph">
    <w:name w:val="Table Paragraph"/>
    <w:basedOn w:val="Normal"/>
    <w:uiPriority w:val="1"/>
    <w:qFormat/>
    <w:rsid w:val="00E20A81"/>
    <w:pPr>
      <w:widowControl w:val="0"/>
      <w:autoSpaceDE w:val="0"/>
      <w:autoSpaceDN w:val="0"/>
      <w:adjustRightInd w:val="0"/>
    </w:pPr>
    <w:rPr>
      <w:rFonts w:eastAsiaTheme="minorEastAsia"/>
    </w:rPr>
  </w:style>
  <w:style w:type="paragraph" w:styleId="Revision">
    <w:name w:val="Revision"/>
    <w:hidden/>
    <w:uiPriority w:val="99"/>
    <w:semiHidden/>
    <w:rsid w:val="003B2A8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B2A8B"/>
    <w:rPr>
      <w:sz w:val="16"/>
      <w:szCs w:val="16"/>
    </w:rPr>
  </w:style>
  <w:style w:type="paragraph" w:styleId="CommentText">
    <w:name w:val="annotation text"/>
    <w:basedOn w:val="Normal"/>
    <w:link w:val="CommentTextChar"/>
    <w:uiPriority w:val="99"/>
    <w:semiHidden/>
    <w:unhideWhenUsed/>
    <w:rsid w:val="003B2A8B"/>
    <w:rPr>
      <w:sz w:val="20"/>
      <w:szCs w:val="20"/>
    </w:rPr>
  </w:style>
  <w:style w:type="character" w:customStyle="1" w:styleId="CommentTextChar">
    <w:name w:val="Comment Text Char"/>
    <w:basedOn w:val="DefaultParagraphFont"/>
    <w:link w:val="CommentText"/>
    <w:uiPriority w:val="99"/>
    <w:semiHidden/>
    <w:rsid w:val="003B2A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A8B"/>
    <w:rPr>
      <w:b/>
      <w:bCs/>
    </w:rPr>
  </w:style>
  <w:style w:type="character" w:customStyle="1" w:styleId="CommentSubjectChar">
    <w:name w:val="Comment Subject Char"/>
    <w:basedOn w:val="CommentTextChar"/>
    <w:link w:val="CommentSubject"/>
    <w:uiPriority w:val="99"/>
    <w:semiHidden/>
    <w:rsid w:val="003B2A8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22410A"/>
    <w:rPr>
      <w:color w:val="800080" w:themeColor="followedHyperlink"/>
      <w:u w:val="single"/>
    </w:rPr>
  </w:style>
  <w:style w:type="paragraph" w:styleId="Header">
    <w:name w:val="header"/>
    <w:basedOn w:val="Normal"/>
    <w:link w:val="HeaderChar"/>
    <w:uiPriority w:val="99"/>
    <w:unhideWhenUsed/>
    <w:rsid w:val="000A523F"/>
    <w:pPr>
      <w:tabs>
        <w:tab w:val="center" w:pos="4680"/>
        <w:tab w:val="right" w:pos="9360"/>
      </w:tabs>
    </w:pPr>
  </w:style>
  <w:style w:type="character" w:customStyle="1" w:styleId="HeaderChar">
    <w:name w:val="Header Char"/>
    <w:basedOn w:val="DefaultParagraphFont"/>
    <w:link w:val="Header"/>
    <w:uiPriority w:val="99"/>
    <w:rsid w:val="000A523F"/>
    <w:rPr>
      <w:rFonts w:ascii="Times New Roman" w:hAnsi="Times New Roman" w:cs="Times New Roman"/>
      <w:sz w:val="24"/>
      <w:szCs w:val="24"/>
    </w:rPr>
  </w:style>
  <w:style w:type="paragraph" w:styleId="Footer">
    <w:name w:val="footer"/>
    <w:basedOn w:val="Normal"/>
    <w:link w:val="FooterChar"/>
    <w:uiPriority w:val="99"/>
    <w:unhideWhenUsed/>
    <w:rsid w:val="000A523F"/>
    <w:pPr>
      <w:tabs>
        <w:tab w:val="center" w:pos="4680"/>
        <w:tab w:val="right" w:pos="9360"/>
      </w:tabs>
    </w:pPr>
  </w:style>
  <w:style w:type="character" w:customStyle="1" w:styleId="FooterChar">
    <w:name w:val="Footer Char"/>
    <w:basedOn w:val="DefaultParagraphFont"/>
    <w:link w:val="Footer"/>
    <w:uiPriority w:val="99"/>
    <w:rsid w:val="000A52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885">
      <w:bodyDiv w:val="1"/>
      <w:marLeft w:val="0"/>
      <w:marRight w:val="0"/>
      <w:marTop w:val="0"/>
      <w:marBottom w:val="0"/>
      <w:divBdr>
        <w:top w:val="none" w:sz="0" w:space="0" w:color="auto"/>
        <w:left w:val="none" w:sz="0" w:space="0" w:color="auto"/>
        <w:bottom w:val="none" w:sz="0" w:space="0" w:color="auto"/>
        <w:right w:val="none" w:sz="0" w:space="0" w:color="auto"/>
      </w:divBdr>
    </w:div>
    <w:div w:id="572856298">
      <w:bodyDiv w:val="1"/>
      <w:marLeft w:val="0"/>
      <w:marRight w:val="0"/>
      <w:marTop w:val="0"/>
      <w:marBottom w:val="0"/>
      <w:divBdr>
        <w:top w:val="none" w:sz="0" w:space="0" w:color="auto"/>
        <w:left w:val="none" w:sz="0" w:space="0" w:color="auto"/>
        <w:bottom w:val="none" w:sz="0" w:space="0" w:color="auto"/>
        <w:right w:val="none" w:sz="0" w:space="0" w:color="auto"/>
      </w:divBdr>
    </w:div>
    <w:div w:id="775248950">
      <w:bodyDiv w:val="1"/>
      <w:marLeft w:val="0"/>
      <w:marRight w:val="0"/>
      <w:marTop w:val="0"/>
      <w:marBottom w:val="0"/>
      <w:divBdr>
        <w:top w:val="none" w:sz="0" w:space="0" w:color="auto"/>
        <w:left w:val="none" w:sz="0" w:space="0" w:color="auto"/>
        <w:bottom w:val="none" w:sz="0" w:space="0" w:color="auto"/>
        <w:right w:val="none" w:sz="0" w:space="0" w:color="auto"/>
      </w:divBdr>
    </w:div>
    <w:div w:id="1334721115">
      <w:bodyDiv w:val="1"/>
      <w:marLeft w:val="0"/>
      <w:marRight w:val="0"/>
      <w:marTop w:val="0"/>
      <w:marBottom w:val="0"/>
      <w:divBdr>
        <w:top w:val="none" w:sz="0" w:space="0" w:color="auto"/>
        <w:left w:val="none" w:sz="0" w:space="0" w:color="auto"/>
        <w:bottom w:val="none" w:sz="0" w:space="0" w:color="auto"/>
        <w:right w:val="none" w:sz="0" w:space="0" w:color="auto"/>
      </w:divBdr>
    </w:div>
    <w:div w:id="16921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yperlink" Target="mailto:muanan@unisa.ac.za"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Showcase@unisa.ac.za" TargetMode="External"/><Relationship Id="rId20" Type="http://schemas.openxmlformats.org/officeDocument/2006/relationships/hyperlink" Target="mailto:kunendq@unisa.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mailto:showcase@unisa.ac.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FDDD34-DD09-42DD-B67F-CF20199BA3A7}" type="doc">
      <dgm:prSet loTypeId="urn:microsoft.com/office/officeart/2005/8/layout/hProcess4" loCatId="process" qsTypeId="urn:microsoft.com/office/officeart/2005/8/quickstyle/simple2" qsCatId="simple" csTypeId="urn:microsoft.com/office/officeart/2005/8/colors/colorful5" csCatId="colorful" phldr="1"/>
      <dgm:spPr/>
      <dgm:t>
        <a:bodyPr/>
        <a:lstStyle/>
        <a:p>
          <a:endParaRPr lang="en-US"/>
        </a:p>
      </dgm:t>
    </dgm:pt>
    <dgm:pt modelId="{2DEBF1AE-5313-4323-B935-2C49C4D50F51}">
      <dgm:prSet phldrT="[Text]" custT="1"/>
      <dgm:spPr/>
      <dgm:t>
        <a:bodyPr/>
        <a:lstStyle/>
        <a:p>
          <a:r>
            <a:rPr lang="en-US" sz="1400" b="1"/>
            <a:t>STEP 1</a:t>
          </a:r>
        </a:p>
      </dgm:t>
    </dgm:pt>
    <dgm:pt modelId="{15CC1669-191A-4DA9-9F73-42A3259E5D3F}" type="parTrans" cxnId="{48C72AF5-A89C-4563-AE36-9523C1658AC5}">
      <dgm:prSet/>
      <dgm:spPr/>
      <dgm:t>
        <a:bodyPr/>
        <a:lstStyle/>
        <a:p>
          <a:endParaRPr lang="en-US"/>
        </a:p>
      </dgm:t>
    </dgm:pt>
    <dgm:pt modelId="{DC3E5742-C88D-4971-AB8B-9C442C174C1E}" type="sibTrans" cxnId="{48C72AF5-A89C-4563-AE36-9523C1658AC5}">
      <dgm:prSet/>
      <dgm:spPr/>
      <dgm:t>
        <a:bodyPr/>
        <a:lstStyle/>
        <a:p>
          <a:endParaRPr lang="en-US"/>
        </a:p>
      </dgm:t>
    </dgm:pt>
    <dgm:pt modelId="{92DD0A0D-643D-451C-988C-F5C35799CF18}">
      <dgm:prSet phldrT="[Text]" custT="1"/>
      <dgm:spPr>
        <a:solidFill>
          <a:schemeClr val="accent1">
            <a:lumMod val="60000"/>
            <a:lumOff val="40000"/>
          </a:schemeClr>
        </a:solidFill>
      </dgm:spPr>
      <dgm:t>
        <a:bodyPr/>
        <a:lstStyle/>
        <a:p>
          <a:r>
            <a:rPr lang="en-US" sz="900">
              <a:latin typeface="Arial" panose="020B0604020202020204" pitchFamily="34" charset="0"/>
              <a:cs typeface="Arial" panose="020B0604020202020204" pitchFamily="34" charset="0"/>
            </a:rPr>
            <a:t>Attend info session and workshop</a:t>
          </a:r>
        </a:p>
      </dgm:t>
    </dgm:pt>
    <dgm:pt modelId="{BD763D47-1F67-4AD6-8012-050BF47F1240}" type="parTrans" cxnId="{C8BFB4BE-0827-4D44-9427-7FAC1BA4E8E7}">
      <dgm:prSet/>
      <dgm:spPr/>
      <dgm:t>
        <a:bodyPr/>
        <a:lstStyle/>
        <a:p>
          <a:endParaRPr lang="en-US"/>
        </a:p>
      </dgm:t>
    </dgm:pt>
    <dgm:pt modelId="{A2EB19DB-F924-4405-9C81-80CBCD622B46}" type="sibTrans" cxnId="{C8BFB4BE-0827-4D44-9427-7FAC1BA4E8E7}">
      <dgm:prSet/>
      <dgm:spPr/>
      <dgm:t>
        <a:bodyPr/>
        <a:lstStyle/>
        <a:p>
          <a:endParaRPr lang="en-US"/>
        </a:p>
      </dgm:t>
    </dgm:pt>
    <dgm:pt modelId="{C5D6A1FA-9521-4808-BBD6-608A2593276F}">
      <dgm:prSet phldrT="[Text]" custT="1"/>
      <dgm:spPr/>
      <dgm:t>
        <a:bodyPr/>
        <a:lstStyle/>
        <a:p>
          <a:r>
            <a:rPr lang="en-US" sz="1400"/>
            <a:t>STEP 2</a:t>
          </a:r>
        </a:p>
      </dgm:t>
    </dgm:pt>
    <dgm:pt modelId="{39184F89-DF36-484C-A57F-FA9FABF440D9}" type="parTrans" cxnId="{5EE8BCE0-6281-48E5-81AD-7B724E99479A}">
      <dgm:prSet/>
      <dgm:spPr/>
      <dgm:t>
        <a:bodyPr/>
        <a:lstStyle/>
        <a:p>
          <a:endParaRPr lang="en-US"/>
        </a:p>
      </dgm:t>
    </dgm:pt>
    <dgm:pt modelId="{F6430D75-5F6C-4732-B90B-EAABEDDA0817}" type="sibTrans" cxnId="{5EE8BCE0-6281-48E5-81AD-7B724E99479A}">
      <dgm:prSet/>
      <dgm:spPr/>
      <dgm:t>
        <a:bodyPr/>
        <a:lstStyle/>
        <a:p>
          <a:endParaRPr lang="en-US"/>
        </a:p>
      </dgm:t>
    </dgm:pt>
    <dgm:pt modelId="{609654CA-0018-4CE3-939A-C4576694F12C}">
      <dgm:prSet phldrT="[Text]" custT="1"/>
      <dgm:spPr/>
      <dgm:t>
        <a:bodyPr/>
        <a:lstStyle/>
        <a:p>
          <a:r>
            <a:rPr lang="en-US" sz="1400" b="1"/>
            <a:t>STEP 3</a:t>
          </a:r>
          <a:r>
            <a:rPr lang="en-US" sz="2200"/>
            <a:t> </a:t>
          </a:r>
        </a:p>
      </dgm:t>
    </dgm:pt>
    <dgm:pt modelId="{C9AD57F1-2110-4AC3-9442-A92018FC1DED}" type="parTrans" cxnId="{A3D2FE1A-38D4-4F76-8C72-98AC4AB876DB}">
      <dgm:prSet/>
      <dgm:spPr/>
      <dgm:t>
        <a:bodyPr/>
        <a:lstStyle/>
        <a:p>
          <a:endParaRPr lang="en-US"/>
        </a:p>
      </dgm:t>
    </dgm:pt>
    <dgm:pt modelId="{2B4FE575-6DDA-4285-AC9A-8F778D0D551F}" type="sibTrans" cxnId="{A3D2FE1A-38D4-4F76-8C72-98AC4AB876DB}">
      <dgm:prSet/>
      <dgm:spPr/>
      <dgm:t>
        <a:bodyPr/>
        <a:lstStyle/>
        <a:p>
          <a:endParaRPr lang="en-US"/>
        </a:p>
      </dgm:t>
    </dgm:pt>
    <dgm:pt modelId="{9433E4E6-5557-4E7A-A13C-76C209392DE3}">
      <dgm:prSet phldrT="[Text]" custT="1"/>
      <dgm:spPr>
        <a:solidFill>
          <a:schemeClr val="accent3">
            <a:lumMod val="40000"/>
            <a:lumOff val="60000"/>
          </a:schemeClr>
        </a:solidFill>
      </dgm:spPr>
      <dgm:t>
        <a:bodyPr/>
        <a:lstStyle/>
        <a:p>
          <a:r>
            <a:rPr lang="en-US" sz="900">
              <a:latin typeface="Arial" panose="020B0604020202020204" pitchFamily="34" charset="0"/>
              <a:cs typeface="Arial" panose="020B0604020202020204" pitchFamily="34" charset="0"/>
            </a:rPr>
            <a:t>Draft the paper</a:t>
          </a:r>
        </a:p>
      </dgm:t>
    </dgm:pt>
    <dgm:pt modelId="{4D727112-D00E-4BFF-B384-CD4172FED344}" type="parTrans" cxnId="{D25DFD80-EAB5-4058-9472-2A7B8B4AC503}">
      <dgm:prSet/>
      <dgm:spPr/>
      <dgm:t>
        <a:bodyPr/>
        <a:lstStyle/>
        <a:p>
          <a:endParaRPr lang="en-US"/>
        </a:p>
      </dgm:t>
    </dgm:pt>
    <dgm:pt modelId="{B1CC80A6-AFB5-4D84-83A8-2B9D87563A88}" type="sibTrans" cxnId="{D25DFD80-EAB5-4058-9472-2A7B8B4AC503}">
      <dgm:prSet/>
      <dgm:spPr/>
      <dgm:t>
        <a:bodyPr/>
        <a:lstStyle/>
        <a:p>
          <a:endParaRPr lang="en-US"/>
        </a:p>
      </dgm:t>
    </dgm:pt>
    <dgm:pt modelId="{8A5DB624-F6B4-46D5-9EE7-60199B226209}">
      <dgm:prSet custT="1"/>
      <dgm:spPr/>
      <dgm:t>
        <a:bodyPr/>
        <a:lstStyle/>
        <a:p>
          <a:r>
            <a:rPr lang="en-US" sz="1400" b="1"/>
            <a:t>STEP 4</a:t>
          </a:r>
        </a:p>
      </dgm:t>
    </dgm:pt>
    <dgm:pt modelId="{47FFFF51-E8F2-4623-8485-2BAACA4DCBBE}" type="parTrans" cxnId="{008EB339-98C6-4076-8FD8-4DB0359B99F9}">
      <dgm:prSet/>
      <dgm:spPr/>
      <dgm:t>
        <a:bodyPr/>
        <a:lstStyle/>
        <a:p>
          <a:endParaRPr lang="en-US"/>
        </a:p>
      </dgm:t>
    </dgm:pt>
    <dgm:pt modelId="{F4A37A92-639B-4711-8504-DF162FDFAA61}" type="sibTrans" cxnId="{008EB339-98C6-4076-8FD8-4DB0359B99F9}">
      <dgm:prSet/>
      <dgm:spPr/>
      <dgm:t>
        <a:bodyPr/>
        <a:lstStyle/>
        <a:p>
          <a:endParaRPr lang="en-US"/>
        </a:p>
      </dgm:t>
    </dgm:pt>
    <dgm:pt modelId="{7855210D-BB34-456D-B57B-1ED492814FC1}">
      <dgm:prSet custT="1"/>
      <dgm:spPr/>
      <dgm:t>
        <a:bodyPr/>
        <a:lstStyle/>
        <a:p>
          <a:r>
            <a:rPr lang="en-US" sz="900">
              <a:latin typeface="Arial" panose="020B0604020202020204" pitchFamily="34" charset="0"/>
              <a:cs typeface="Arial" panose="020B0604020202020204" pitchFamily="34" charset="0"/>
            </a:rPr>
            <a:t>Edit it</a:t>
          </a:r>
        </a:p>
      </dgm:t>
    </dgm:pt>
    <dgm:pt modelId="{C7E90B51-D8CF-47F8-A8DD-B67ED4F60B4A}" type="parTrans" cxnId="{A649FB03-93AF-4651-A2B7-D06F6934A461}">
      <dgm:prSet/>
      <dgm:spPr/>
      <dgm:t>
        <a:bodyPr/>
        <a:lstStyle/>
        <a:p>
          <a:endParaRPr lang="en-US"/>
        </a:p>
      </dgm:t>
    </dgm:pt>
    <dgm:pt modelId="{D3CF10BC-7944-44F5-85AE-E45A71709DB8}" type="sibTrans" cxnId="{A649FB03-93AF-4651-A2B7-D06F6934A461}">
      <dgm:prSet/>
      <dgm:spPr/>
      <dgm:t>
        <a:bodyPr/>
        <a:lstStyle/>
        <a:p>
          <a:endParaRPr lang="en-US"/>
        </a:p>
      </dgm:t>
    </dgm:pt>
    <dgm:pt modelId="{4CBDEF01-46AD-458B-8914-365E032E8AB9}">
      <dgm:prSet custT="1"/>
      <dgm:spPr/>
      <dgm:t>
        <a:bodyPr/>
        <a:lstStyle/>
        <a:p>
          <a:r>
            <a:rPr lang="en-US" sz="1400" b="1"/>
            <a:t>STEP 5</a:t>
          </a:r>
        </a:p>
      </dgm:t>
    </dgm:pt>
    <dgm:pt modelId="{92A1A898-8B3C-4999-9EEF-D0DF71DFD42D}" type="parTrans" cxnId="{5833B484-59C2-47C4-8485-1CC5573EF646}">
      <dgm:prSet/>
      <dgm:spPr/>
      <dgm:t>
        <a:bodyPr/>
        <a:lstStyle/>
        <a:p>
          <a:endParaRPr lang="en-US"/>
        </a:p>
      </dgm:t>
    </dgm:pt>
    <dgm:pt modelId="{A3F51EEB-8918-46A8-8F86-7175D5916A22}" type="sibTrans" cxnId="{5833B484-59C2-47C4-8485-1CC5573EF646}">
      <dgm:prSet/>
      <dgm:spPr/>
      <dgm:t>
        <a:bodyPr/>
        <a:lstStyle/>
        <a:p>
          <a:endParaRPr lang="en-US"/>
        </a:p>
      </dgm:t>
    </dgm:pt>
    <dgm:pt modelId="{E7A4A87F-3A0E-45E6-A0E0-4E849C9E7B59}">
      <dgm:prSet custT="1"/>
      <dgm:spPr>
        <a:solidFill>
          <a:schemeClr val="accent6">
            <a:lumMod val="40000"/>
            <a:lumOff val="60000"/>
          </a:schemeClr>
        </a:solidFill>
      </dgm:spPr>
      <dgm:t>
        <a:bodyPr/>
        <a:lstStyle/>
        <a:p>
          <a:r>
            <a:rPr lang="en-US" sz="900">
              <a:latin typeface="Arial" panose="020B0604020202020204" pitchFamily="34" charset="0"/>
              <a:cs typeface="Arial" panose="020B0604020202020204" pitchFamily="34" charset="0"/>
            </a:rPr>
            <a:t>Submit to </a:t>
          </a:r>
          <a:r>
            <a:rPr lang="en-US" sz="900" i="1">
              <a:solidFill>
                <a:srgbClr val="FF0000"/>
              </a:solidFill>
              <a:latin typeface="Arial" panose="020B0604020202020204" pitchFamily="34" charset="0"/>
              <a:cs typeface="Arial" panose="020B0604020202020204" pitchFamily="34" charset="0"/>
            </a:rPr>
            <a:t>showcase@unisa.ac.za</a:t>
          </a:r>
          <a:endParaRPr lang="en-US" sz="900">
            <a:solidFill>
              <a:srgbClr val="FF0000"/>
            </a:solidFill>
            <a:latin typeface="Arial" panose="020B0604020202020204" pitchFamily="34" charset="0"/>
            <a:cs typeface="Arial" panose="020B0604020202020204" pitchFamily="34" charset="0"/>
          </a:endParaRPr>
        </a:p>
      </dgm:t>
    </dgm:pt>
    <dgm:pt modelId="{719F882D-B3BB-4F61-9DF4-74DEDE5580D5}" type="parTrans" cxnId="{470E2220-9B38-472D-83CA-D0244A7FD67D}">
      <dgm:prSet/>
      <dgm:spPr/>
      <dgm:t>
        <a:bodyPr/>
        <a:lstStyle/>
        <a:p>
          <a:endParaRPr lang="en-US"/>
        </a:p>
      </dgm:t>
    </dgm:pt>
    <dgm:pt modelId="{263E037A-E22F-49A8-9576-30266F95666D}" type="sibTrans" cxnId="{470E2220-9B38-472D-83CA-D0244A7FD67D}">
      <dgm:prSet/>
      <dgm:spPr/>
      <dgm:t>
        <a:bodyPr/>
        <a:lstStyle/>
        <a:p>
          <a:endParaRPr lang="en-US"/>
        </a:p>
      </dgm:t>
    </dgm:pt>
    <dgm:pt modelId="{AD80E7DB-2158-4C19-BF68-BDA2987383AC}">
      <dgm:prSet phldrT="[Text]" custT="1"/>
      <dgm:spPr/>
      <dgm:t>
        <a:bodyPr/>
        <a:lstStyle/>
        <a:p>
          <a:r>
            <a:rPr lang="en-US" sz="900">
              <a:latin typeface="Arial" panose="020B0604020202020204" pitchFamily="34" charset="0"/>
              <a:cs typeface="Arial" panose="020B0604020202020204" pitchFamily="34" charset="0"/>
            </a:rPr>
            <a:t>Decide on topic </a:t>
          </a:r>
        </a:p>
      </dgm:t>
    </dgm:pt>
    <dgm:pt modelId="{0D50C5A0-7F0D-40B9-81FD-A950AB94B62D}" type="sibTrans" cxnId="{5E075B8C-6FB0-4BFD-B6DE-BFAEACA80B23}">
      <dgm:prSet/>
      <dgm:spPr/>
      <dgm:t>
        <a:bodyPr/>
        <a:lstStyle/>
        <a:p>
          <a:endParaRPr lang="en-US"/>
        </a:p>
      </dgm:t>
    </dgm:pt>
    <dgm:pt modelId="{A2A32D2F-E3BA-44F7-A5E9-B0D543B27FBA}" type="parTrans" cxnId="{5E075B8C-6FB0-4BFD-B6DE-BFAEACA80B23}">
      <dgm:prSet/>
      <dgm:spPr/>
      <dgm:t>
        <a:bodyPr/>
        <a:lstStyle/>
        <a:p>
          <a:endParaRPr lang="en-US"/>
        </a:p>
      </dgm:t>
    </dgm:pt>
    <dgm:pt modelId="{623FD339-A1F5-4CD9-8ABB-CCAE66DB6EB6}" type="pres">
      <dgm:prSet presAssocID="{0AFDDD34-DD09-42DD-B67F-CF20199BA3A7}" presName="Name0" presStyleCnt="0">
        <dgm:presLayoutVars>
          <dgm:dir/>
          <dgm:animLvl val="lvl"/>
          <dgm:resizeHandles val="exact"/>
        </dgm:presLayoutVars>
      </dgm:prSet>
      <dgm:spPr/>
      <dgm:t>
        <a:bodyPr/>
        <a:lstStyle/>
        <a:p>
          <a:endParaRPr lang="en-US"/>
        </a:p>
      </dgm:t>
    </dgm:pt>
    <dgm:pt modelId="{0D518AF9-377F-44DC-BE81-F7D505C18FE0}" type="pres">
      <dgm:prSet presAssocID="{0AFDDD34-DD09-42DD-B67F-CF20199BA3A7}" presName="tSp" presStyleCnt="0"/>
      <dgm:spPr/>
    </dgm:pt>
    <dgm:pt modelId="{A720A398-BE33-4B7C-B5AE-5684BEA7D7FE}" type="pres">
      <dgm:prSet presAssocID="{0AFDDD34-DD09-42DD-B67F-CF20199BA3A7}" presName="bSp" presStyleCnt="0"/>
      <dgm:spPr/>
    </dgm:pt>
    <dgm:pt modelId="{91B12E81-6073-42E9-A5C4-94E95A387F79}" type="pres">
      <dgm:prSet presAssocID="{0AFDDD34-DD09-42DD-B67F-CF20199BA3A7}" presName="process" presStyleCnt="0"/>
      <dgm:spPr/>
    </dgm:pt>
    <dgm:pt modelId="{413DC289-88DD-4C29-9F5D-EB5A48D88153}" type="pres">
      <dgm:prSet presAssocID="{2DEBF1AE-5313-4323-B935-2C49C4D50F51}" presName="composite1" presStyleCnt="0"/>
      <dgm:spPr/>
    </dgm:pt>
    <dgm:pt modelId="{54AFD8A2-65F7-49E4-BD9D-255EAE446BDC}" type="pres">
      <dgm:prSet presAssocID="{2DEBF1AE-5313-4323-B935-2C49C4D50F51}" presName="dummyNode1" presStyleLbl="node1" presStyleIdx="0" presStyleCnt="5"/>
      <dgm:spPr/>
    </dgm:pt>
    <dgm:pt modelId="{170C89A6-3B55-4235-899D-7281C97AFBC9}" type="pres">
      <dgm:prSet presAssocID="{2DEBF1AE-5313-4323-B935-2C49C4D50F51}" presName="childNode1" presStyleLbl="bgAcc1" presStyleIdx="0" presStyleCnt="5" custScaleX="128795" custScaleY="86277" custLinFactNeighborX="4245" custLinFactNeighborY="-25424">
        <dgm:presLayoutVars>
          <dgm:bulletEnabled val="1"/>
        </dgm:presLayoutVars>
      </dgm:prSet>
      <dgm:spPr/>
      <dgm:t>
        <a:bodyPr/>
        <a:lstStyle/>
        <a:p>
          <a:endParaRPr lang="en-US"/>
        </a:p>
      </dgm:t>
    </dgm:pt>
    <dgm:pt modelId="{4E65069D-707A-47A4-A50E-ABEE9A6652B4}" type="pres">
      <dgm:prSet presAssocID="{2DEBF1AE-5313-4323-B935-2C49C4D50F51}" presName="childNode1tx" presStyleLbl="bgAcc1" presStyleIdx="0" presStyleCnt="5">
        <dgm:presLayoutVars>
          <dgm:bulletEnabled val="1"/>
        </dgm:presLayoutVars>
      </dgm:prSet>
      <dgm:spPr/>
      <dgm:t>
        <a:bodyPr/>
        <a:lstStyle/>
        <a:p>
          <a:endParaRPr lang="en-US"/>
        </a:p>
      </dgm:t>
    </dgm:pt>
    <dgm:pt modelId="{50F961F6-1A50-4B80-9B08-7465D6157243}" type="pres">
      <dgm:prSet presAssocID="{2DEBF1AE-5313-4323-B935-2C49C4D50F51}" presName="parentNode1" presStyleLbl="node1" presStyleIdx="0" presStyleCnt="5" custScaleX="78451" custScaleY="76634" custLinFactNeighborY="-51661">
        <dgm:presLayoutVars>
          <dgm:chMax val="1"/>
          <dgm:bulletEnabled val="1"/>
        </dgm:presLayoutVars>
      </dgm:prSet>
      <dgm:spPr/>
      <dgm:t>
        <a:bodyPr/>
        <a:lstStyle/>
        <a:p>
          <a:endParaRPr lang="en-US"/>
        </a:p>
      </dgm:t>
    </dgm:pt>
    <dgm:pt modelId="{58ED176D-23B7-4C15-A12D-4CE9811DFFD3}" type="pres">
      <dgm:prSet presAssocID="{2DEBF1AE-5313-4323-B935-2C49C4D50F51}" presName="connSite1" presStyleCnt="0"/>
      <dgm:spPr/>
    </dgm:pt>
    <dgm:pt modelId="{E58D2EB8-97E7-46F6-8BFD-AEA0851EC20D}" type="pres">
      <dgm:prSet presAssocID="{DC3E5742-C88D-4971-AB8B-9C442C174C1E}" presName="Name9" presStyleLbl="sibTrans2D1" presStyleIdx="0" presStyleCnt="4"/>
      <dgm:spPr/>
      <dgm:t>
        <a:bodyPr/>
        <a:lstStyle/>
        <a:p>
          <a:endParaRPr lang="en-US"/>
        </a:p>
      </dgm:t>
    </dgm:pt>
    <dgm:pt modelId="{72D9102F-D6E2-4E4B-8D6B-16F155DA3CD2}" type="pres">
      <dgm:prSet presAssocID="{C5D6A1FA-9521-4808-BBD6-608A2593276F}" presName="composite2" presStyleCnt="0"/>
      <dgm:spPr/>
    </dgm:pt>
    <dgm:pt modelId="{0C1B4C9E-16B1-428C-95C2-3F164CC19266}" type="pres">
      <dgm:prSet presAssocID="{C5D6A1FA-9521-4808-BBD6-608A2593276F}" presName="dummyNode2" presStyleLbl="node1" presStyleIdx="0" presStyleCnt="5"/>
      <dgm:spPr/>
    </dgm:pt>
    <dgm:pt modelId="{5C4C806A-685D-47A3-8BB2-6A43D8C99BF8}" type="pres">
      <dgm:prSet presAssocID="{C5D6A1FA-9521-4808-BBD6-608A2593276F}" presName="childNode2" presStyleLbl="bgAcc1" presStyleIdx="1" presStyleCnt="5" custScaleY="94722" custLinFactNeighborY="11319">
        <dgm:presLayoutVars>
          <dgm:bulletEnabled val="1"/>
        </dgm:presLayoutVars>
      </dgm:prSet>
      <dgm:spPr/>
      <dgm:t>
        <a:bodyPr/>
        <a:lstStyle/>
        <a:p>
          <a:endParaRPr lang="en-US"/>
        </a:p>
      </dgm:t>
    </dgm:pt>
    <dgm:pt modelId="{8A6B5D1E-052C-4190-AE5C-BD4ADCAC6342}" type="pres">
      <dgm:prSet presAssocID="{C5D6A1FA-9521-4808-BBD6-608A2593276F}" presName="childNode2tx" presStyleLbl="bgAcc1" presStyleIdx="1" presStyleCnt="5">
        <dgm:presLayoutVars>
          <dgm:bulletEnabled val="1"/>
        </dgm:presLayoutVars>
      </dgm:prSet>
      <dgm:spPr/>
      <dgm:t>
        <a:bodyPr/>
        <a:lstStyle/>
        <a:p>
          <a:endParaRPr lang="en-US"/>
        </a:p>
      </dgm:t>
    </dgm:pt>
    <dgm:pt modelId="{7C838E77-9C3D-406D-8E15-79A7F9271317}" type="pres">
      <dgm:prSet presAssocID="{C5D6A1FA-9521-4808-BBD6-608A2593276F}" presName="parentNode2" presStyleLbl="node1" presStyleIdx="1" presStyleCnt="5">
        <dgm:presLayoutVars>
          <dgm:chMax val="0"/>
          <dgm:bulletEnabled val="1"/>
        </dgm:presLayoutVars>
      </dgm:prSet>
      <dgm:spPr/>
      <dgm:t>
        <a:bodyPr/>
        <a:lstStyle/>
        <a:p>
          <a:endParaRPr lang="en-US"/>
        </a:p>
      </dgm:t>
    </dgm:pt>
    <dgm:pt modelId="{BC459A11-A497-4D1F-9E77-CED0D14AA8B1}" type="pres">
      <dgm:prSet presAssocID="{C5D6A1FA-9521-4808-BBD6-608A2593276F}" presName="connSite2" presStyleCnt="0"/>
      <dgm:spPr/>
    </dgm:pt>
    <dgm:pt modelId="{08F5B779-5159-47F2-B6E0-C576505B2D98}" type="pres">
      <dgm:prSet presAssocID="{F6430D75-5F6C-4732-B90B-EAABEDDA0817}" presName="Name18" presStyleLbl="sibTrans2D1" presStyleIdx="1" presStyleCnt="4" custLinFactNeighborX="8024" custLinFactNeighborY="20425"/>
      <dgm:spPr/>
      <dgm:t>
        <a:bodyPr/>
        <a:lstStyle/>
        <a:p>
          <a:endParaRPr lang="en-US"/>
        </a:p>
      </dgm:t>
    </dgm:pt>
    <dgm:pt modelId="{45FDDC8B-B6C4-4001-8E92-9BAAA493CC1B}" type="pres">
      <dgm:prSet presAssocID="{609654CA-0018-4CE3-939A-C4576694F12C}" presName="composite1" presStyleCnt="0"/>
      <dgm:spPr/>
    </dgm:pt>
    <dgm:pt modelId="{0A011A7F-9C23-41F6-B82D-A2DA52585B43}" type="pres">
      <dgm:prSet presAssocID="{609654CA-0018-4CE3-939A-C4576694F12C}" presName="dummyNode1" presStyleLbl="node1" presStyleIdx="1" presStyleCnt="5"/>
      <dgm:spPr/>
    </dgm:pt>
    <dgm:pt modelId="{F4836646-9946-41FF-832C-693BE08457ED}" type="pres">
      <dgm:prSet presAssocID="{609654CA-0018-4CE3-939A-C4576694F12C}" presName="childNode1" presStyleLbl="bgAcc1" presStyleIdx="2" presStyleCnt="5" custScaleY="59187" custLinFactNeighborY="-1916">
        <dgm:presLayoutVars>
          <dgm:bulletEnabled val="1"/>
        </dgm:presLayoutVars>
      </dgm:prSet>
      <dgm:spPr/>
      <dgm:t>
        <a:bodyPr/>
        <a:lstStyle/>
        <a:p>
          <a:endParaRPr lang="en-US"/>
        </a:p>
      </dgm:t>
    </dgm:pt>
    <dgm:pt modelId="{EC8C4289-9593-4614-B2A6-BB13F391ABD6}" type="pres">
      <dgm:prSet presAssocID="{609654CA-0018-4CE3-939A-C4576694F12C}" presName="childNode1tx" presStyleLbl="bgAcc1" presStyleIdx="2" presStyleCnt="5">
        <dgm:presLayoutVars>
          <dgm:bulletEnabled val="1"/>
        </dgm:presLayoutVars>
      </dgm:prSet>
      <dgm:spPr/>
      <dgm:t>
        <a:bodyPr/>
        <a:lstStyle/>
        <a:p>
          <a:endParaRPr lang="en-US"/>
        </a:p>
      </dgm:t>
    </dgm:pt>
    <dgm:pt modelId="{52918DB1-4658-4AA5-9F4A-2D8A6A48260A}" type="pres">
      <dgm:prSet presAssocID="{609654CA-0018-4CE3-939A-C4576694F12C}" presName="parentNode1" presStyleLbl="node1" presStyleIdx="2" presStyleCnt="5">
        <dgm:presLayoutVars>
          <dgm:chMax val="1"/>
          <dgm:bulletEnabled val="1"/>
        </dgm:presLayoutVars>
      </dgm:prSet>
      <dgm:spPr/>
      <dgm:t>
        <a:bodyPr/>
        <a:lstStyle/>
        <a:p>
          <a:endParaRPr lang="en-US"/>
        </a:p>
      </dgm:t>
    </dgm:pt>
    <dgm:pt modelId="{17B560EB-DE0F-415D-8CB0-2D7696E7DAD9}" type="pres">
      <dgm:prSet presAssocID="{609654CA-0018-4CE3-939A-C4576694F12C}" presName="connSite1" presStyleCnt="0"/>
      <dgm:spPr/>
    </dgm:pt>
    <dgm:pt modelId="{2457EC67-6AE7-44D5-A7B2-80998BF14925}" type="pres">
      <dgm:prSet presAssocID="{2B4FE575-6DDA-4285-AC9A-8F778D0D551F}" presName="Name9" presStyleLbl="sibTrans2D1" presStyleIdx="2" presStyleCnt="4" custLinFactNeighborX="23484" custLinFactNeighborY="-21120"/>
      <dgm:spPr/>
      <dgm:t>
        <a:bodyPr/>
        <a:lstStyle/>
        <a:p>
          <a:endParaRPr lang="en-US"/>
        </a:p>
      </dgm:t>
    </dgm:pt>
    <dgm:pt modelId="{610A36F4-616C-42BD-857C-34E0953BF69C}" type="pres">
      <dgm:prSet presAssocID="{8A5DB624-F6B4-46D5-9EE7-60199B226209}" presName="composite2" presStyleCnt="0"/>
      <dgm:spPr/>
    </dgm:pt>
    <dgm:pt modelId="{F5129520-FEE4-4BAA-8D1E-50D96D0BC66D}" type="pres">
      <dgm:prSet presAssocID="{8A5DB624-F6B4-46D5-9EE7-60199B226209}" presName="dummyNode2" presStyleLbl="node1" presStyleIdx="2" presStyleCnt="5"/>
      <dgm:spPr/>
    </dgm:pt>
    <dgm:pt modelId="{9495AE43-4702-4098-A229-7DE32C510D15}" type="pres">
      <dgm:prSet presAssocID="{8A5DB624-F6B4-46D5-9EE7-60199B226209}" presName="childNode2" presStyleLbl="bgAcc1" presStyleIdx="3" presStyleCnt="5" custScaleY="66430" custLinFactNeighborX="3653" custLinFactNeighborY="7749">
        <dgm:presLayoutVars>
          <dgm:bulletEnabled val="1"/>
        </dgm:presLayoutVars>
      </dgm:prSet>
      <dgm:spPr/>
      <dgm:t>
        <a:bodyPr/>
        <a:lstStyle/>
        <a:p>
          <a:endParaRPr lang="en-US"/>
        </a:p>
      </dgm:t>
    </dgm:pt>
    <dgm:pt modelId="{126A15AB-EE39-45EE-9F7A-B3D8BA9BDA59}" type="pres">
      <dgm:prSet presAssocID="{8A5DB624-F6B4-46D5-9EE7-60199B226209}" presName="childNode2tx" presStyleLbl="bgAcc1" presStyleIdx="3" presStyleCnt="5">
        <dgm:presLayoutVars>
          <dgm:bulletEnabled val="1"/>
        </dgm:presLayoutVars>
      </dgm:prSet>
      <dgm:spPr/>
      <dgm:t>
        <a:bodyPr/>
        <a:lstStyle/>
        <a:p>
          <a:endParaRPr lang="en-US"/>
        </a:p>
      </dgm:t>
    </dgm:pt>
    <dgm:pt modelId="{FE9D1659-069C-4755-B147-62C71F21CE94}" type="pres">
      <dgm:prSet presAssocID="{8A5DB624-F6B4-46D5-9EE7-60199B226209}" presName="parentNode2" presStyleLbl="node1" presStyleIdx="3" presStyleCnt="5">
        <dgm:presLayoutVars>
          <dgm:chMax val="0"/>
          <dgm:bulletEnabled val="1"/>
        </dgm:presLayoutVars>
      </dgm:prSet>
      <dgm:spPr/>
      <dgm:t>
        <a:bodyPr/>
        <a:lstStyle/>
        <a:p>
          <a:endParaRPr lang="en-US"/>
        </a:p>
      </dgm:t>
    </dgm:pt>
    <dgm:pt modelId="{B43E88EB-6551-4EB0-B5B6-95F411DB99AA}" type="pres">
      <dgm:prSet presAssocID="{8A5DB624-F6B4-46D5-9EE7-60199B226209}" presName="connSite2" presStyleCnt="0"/>
      <dgm:spPr/>
    </dgm:pt>
    <dgm:pt modelId="{B6E447A4-0E17-44D1-A480-2E4692924D4B}" type="pres">
      <dgm:prSet presAssocID="{F4A37A92-639B-4711-8504-DF162FDFAA61}" presName="Name18" presStyleLbl="sibTrans2D1" presStyleIdx="3" presStyleCnt="4" custLinFactNeighborX="-1521" custLinFactNeighborY="6593"/>
      <dgm:spPr/>
      <dgm:t>
        <a:bodyPr/>
        <a:lstStyle/>
        <a:p>
          <a:endParaRPr lang="en-US"/>
        </a:p>
      </dgm:t>
    </dgm:pt>
    <dgm:pt modelId="{42F7C133-D14B-45AC-BC85-65E4BF37F99D}" type="pres">
      <dgm:prSet presAssocID="{4CBDEF01-46AD-458B-8914-365E032E8AB9}" presName="composite1" presStyleCnt="0"/>
      <dgm:spPr/>
    </dgm:pt>
    <dgm:pt modelId="{18622292-8C06-4C88-B786-2D3927F04BDB}" type="pres">
      <dgm:prSet presAssocID="{4CBDEF01-46AD-458B-8914-365E032E8AB9}" presName="dummyNode1" presStyleLbl="node1" presStyleIdx="3" presStyleCnt="5"/>
      <dgm:spPr/>
    </dgm:pt>
    <dgm:pt modelId="{9A55E3C7-BB0B-4AC5-8BD2-0E129C27B860}" type="pres">
      <dgm:prSet presAssocID="{4CBDEF01-46AD-458B-8914-365E032E8AB9}" presName="childNode1" presStyleLbl="bgAcc1" presStyleIdx="4" presStyleCnt="5" custScaleX="195471">
        <dgm:presLayoutVars>
          <dgm:bulletEnabled val="1"/>
        </dgm:presLayoutVars>
      </dgm:prSet>
      <dgm:spPr/>
      <dgm:t>
        <a:bodyPr/>
        <a:lstStyle/>
        <a:p>
          <a:endParaRPr lang="en-US"/>
        </a:p>
      </dgm:t>
    </dgm:pt>
    <dgm:pt modelId="{9115C805-7CF2-421C-AEE7-41A483E26F47}" type="pres">
      <dgm:prSet presAssocID="{4CBDEF01-46AD-458B-8914-365E032E8AB9}" presName="childNode1tx" presStyleLbl="bgAcc1" presStyleIdx="4" presStyleCnt="5">
        <dgm:presLayoutVars>
          <dgm:bulletEnabled val="1"/>
        </dgm:presLayoutVars>
      </dgm:prSet>
      <dgm:spPr/>
      <dgm:t>
        <a:bodyPr/>
        <a:lstStyle/>
        <a:p>
          <a:endParaRPr lang="en-US"/>
        </a:p>
      </dgm:t>
    </dgm:pt>
    <dgm:pt modelId="{7863F9F5-7CC3-477E-BD99-7A8B44C8477E}" type="pres">
      <dgm:prSet presAssocID="{4CBDEF01-46AD-458B-8914-365E032E8AB9}" presName="parentNode1" presStyleLbl="node1" presStyleIdx="4" presStyleCnt="5">
        <dgm:presLayoutVars>
          <dgm:chMax val="1"/>
          <dgm:bulletEnabled val="1"/>
        </dgm:presLayoutVars>
      </dgm:prSet>
      <dgm:spPr/>
      <dgm:t>
        <a:bodyPr/>
        <a:lstStyle/>
        <a:p>
          <a:endParaRPr lang="en-US"/>
        </a:p>
      </dgm:t>
    </dgm:pt>
    <dgm:pt modelId="{1D0D2B5D-E18E-4707-9EB8-1CC5A4FF8C55}" type="pres">
      <dgm:prSet presAssocID="{4CBDEF01-46AD-458B-8914-365E032E8AB9}" presName="connSite1" presStyleCnt="0"/>
      <dgm:spPr/>
    </dgm:pt>
  </dgm:ptLst>
  <dgm:cxnLst>
    <dgm:cxn modelId="{D21E2EA6-6632-4EEF-803F-7D9B54F2B924}" type="presOf" srcId="{F6430D75-5F6C-4732-B90B-EAABEDDA0817}" destId="{08F5B779-5159-47F2-B6E0-C576505B2D98}" srcOrd="0" destOrd="0" presId="urn:microsoft.com/office/officeart/2005/8/layout/hProcess4"/>
    <dgm:cxn modelId="{DF47BCD5-59AE-4E99-84E5-C413E0C867F4}" type="presOf" srcId="{92DD0A0D-643D-451C-988C-F5C35799CF18}" destId="{170C89A6-3B55-4235-899D-7281C97AFBC9}" srcOrd="0" destOrd="0" presId="urn:microsoft.com/office/officeart/2005/8/layout/hProcess4"/>
    <dgm:cxn modelId="{08DD0173-12E8-4682-9697-22ED175B0072}" type="presOf" srcId="{F4A37A92-639B-4711-8504-DF162FDFAA61}" destId="{B6E447A4-0E17-44D1-A480-2E4692924D4B}" srcOrd="0" destOrd="0" presId="urn:microsoft.com/office/officeart/2005/8/layout/hProcess4"/>
    <dgm:cxn modelId="{48C72AF5-A89C-4563-AE36-9523C1658AC5}" srcId="{0AFDDD34-DD09-42DD-B67F-CF20199BA3A7}" destId="{2DEBF1AE-5313-4323-B935-2C49C4D50F51}" srcOrd="0" destOrd="0" parTransId="{15CC1669-191A-4DA9-9F73-42A3259E5D3F}" sibTransId="{DC3E5742-C88D-4971-AB8B-9C442C174C1E}"/>
    <dgm:cxn modelId="{878DC071-C91E-4AE8-A2DC-79D868829163}" type="presOf" srcId="{7855210D-BB34-456D-B57B-1ED492814FC1}" destId="{126A15AB-EE39-45EE-9F7A-B3D8BA9BDA59}" srcOrd="1" destOrd="0" presId="urn:microsoft.com/office/officeart/2005/8/layout/hProcess4"/>
    <dgm:cxn modelId="{18049787-1C02-4B3B-9497-5D910F99340C}" type="presOf" srcId="{2DEBF1AE-5313-4323-B935-2C49C4D50F51}" destId="{50F961F6-1A50-4B80-9B08-7465D6157243}" srcOrd="0" destOrd="0" presId="urn:microsoft.com/office/officeart/2005/8/layout/hProcess4"/>
    <dgm:cxn modelId="{69DF85F0-29D5-47BA-BD9A-F110A75C5C05}" type="presOf" srcId="{7855210D-BB34-456D-B57B-1ED492814FC1}" destId="{9495AE43-4702-4098-A229-7DE32C510D15}" srcOrd="0" destOrd="0" presId="urn:microsoft.com/office/officeart/2005/8/layout/hProcess4"/>
    <dgm:cxn modelId="{C8BFB4BE-0827-4D44-9427-7FAC1BA4E8E7}" srcId="{2DEBF1AE-5313-4323-B935-2C49C4D50F51}" destId="{92DD0A0D-643D-451C-988C-F5C35799CF18}" srcOrd="0" destOrd="0" parTransId="{BD763D47-1F67-4AD6-8012-050BF47F1240}" sibTransId="{A2EB19DB-F924-4405-9C81-80CBCD622B46}"/>
    <dgm:cxn modelId="{5E075B8C-6FB0-4BFD-B6DE-BFAEACA80B23}" srcId="{C5D6A1FA-9521-4808-BBD6-608A2593276F}" destId="{AD80E7DB-2158-4C19-BF68-BDA2987383AC}" srcOrd="0" destOrd="0" parTransId="{A2A32D2F-E3BA-44F7-A5E9-B0D543B27FBA}" sibTransId="{0D50C5A0-7F0D-40B9-81FD-A950AB94B62D}"/>
    <dgm:cxn modelId="{008EB339-98C6-4076-8FD8-4DB0359B99F9}" srcId="{0AFDDD34-DD09-42DD-B67F-CF20199BA3A7}" destId="{8A5DB624-F6B4-46D5-9EE7-60199B226209}" srcOrd="3" destOrd="0" parTransId="{47FFFF51-E8F2-4623-8485-2BAACA4DCBBE}" sibTransId="{F4A37A92-639B-4711-8504-DF162FDFAA61}"/>
    <dgm:cxn modelId="{A3D2FE1A-38D4-4F76-8C72-98AC4AB876DB}" srcId="{0AFDDD34-DD09-42DD-B67F-CF20199BA3A7}" destId="{609654CA-0018-4CE3-939A-C4576694F12C}" srcOrd="2" destOrd="0" parTransId="{C9AD57F1-2110-4AC3-9442-A92018FC1DED}" sibTransId="{2B4FE575-6DDA-4285-AC9A-8F778D0D551F}"/>
    <dgm:cxn modelId="{151F690D-DF1F-42CB-AFB9-B7530B07EAAE}" type="presOf" srcId="{2B4FE575-6DDA-4285-AC9A-8F778D0D551F}" destId="{2457EC67-6AE7-44D5-A7B2-80998BF14925}" srcOrd="0" destOrd="0" presId="urn:microsoft.com/office/officeart/2005/8/layout/hProcess4"/>
    <dgm:cxn modelId="{B0C9CB99-6E3F-45C1-81C6-47178CB474E5}" type="presOf" srcId="{E7A4A87F-3A0E-45E6-A0E0-4E849C9E7B59}" destId="{9A55E3C7-BB0B-4AC5-8BD2-0E129C27B860}" srcOrd="0" destOrd="0" presId="urn:microsoft.com/office/officeart/2005/8/layout/hProcess4"/>
    <dgm:cxn modelId="{EBA1108A-C585-410A-87A5-FE853A6096F3}" type="presOf" srcId="{AD80E7DB-2158-4C19-BF68-BDA2987383AC}" destId="{5C4C806A-685D-47A3-8BB2-6A43D8C99BF8}" srcOrd="0" destOrd="0" presId="urn:microsoft.com/office/officeart/2005/8/layout/hProcess4"/>
    <dgm:cxn modelId="{A5E853FD-3FD2-40CF-A67E-BF3E39D35E2B}" type="presOf" srcId="{8A5DB624-F6B4-46D5-9EE7-60199B226209}" destId="{FE9D1659-069C-4755-B147-62C71F21CE94}" srcOrd="0" destOrd="0" presId="urn:microsoft.com/office/officeart/2005/8/layout/hProcess4"/>
    <dgm:cxn modelId="{67BD14E3-D99F-4545-B96E-02E15002847F}" type="presOf" srcId="{92DD0A0D-643D-451C-988C-F5C35799CF18}" destId="{4E65069D-707A-47A4-A50E-ABEE9A6652B4}" srcOrd="1" destOrd="0" presId="urn:microsoft.com/office/officeart/2005/8/layout/hProcess4"/>
    <dgm:cxn modelId="{E33B0FAF-EAA0-4F15-87F4-64F2711239C8}" type="presOf" srcId="{4CBDEF01-46AD-458B-8914-365E032E8AB9}" destId="{7863F9F5-7CC3-477E-BD99-7A8B44C8477E}" srcOrd="0" destOrd="0" presId="urn:microsoft.com/office/officeart/2005/8/layout/hProcess4"/>
    <dgm:cxn modelId="{D25DFD80-EAB5-4058-9472-2A7B8B4AC503}" srcId="{609654CA-0018-4CE3-939A-C4576694F12C}" destId="{9433E4E6-5557-4E7A-A13C-76C209392DE3}" srcOrd="0" destOrd="0" parTransId="{4D727112-D00E-4BFF-B384-CD4172FED344}" sibTransId="{B1CC80A6-AFB5-4D84-83A8-2B9D87563A88}"/>
    <dgm:cxn modelId="{C7ADFDAC-2CD6-402B-8FE3-7ADCD2457BFC}" type="presOf" srcId="{E7A4A87F-3A0E-45E6-A0E0-4E849C9E7B59}" destId="{9115C805-7CF2-421C-AEE7-41A483E26F47}" srcOrd="1" destOrd="0" presId="urn:microsoft.com/office/officeart/2005/8/layout/hProcess4"/>
    <dgm:cxn modelId="{5F9C01C3-7927-45CB-9CE8-692E00E86340}" type="presOf" srcId="{9433E4E6-5557-4E7A-A13C-76C209392DE3}" destId="{EC8C4289-9593-4614-B2A6-BB13F391ABD6}" srcOrd="1" destOrd="0" presId="urn:microsoft.com/office/officeart/2005/8/layout/hProcess4"/>
    <dgm:cxn modelId="{0E59C4BF-2212-4179-A034-6EB262C6F2BD}" type="presOf" srcId="{0AFDDD34-DD09-42DD-B67F-CF20199BA3A7}" destId="{623FD339-A1F5-4CD9-8ABB-CCAE66DB6EB6}" srcOrd="0" destOrd="0" presId="urn:microsoft.com/office/officeart/2005/8/layout/hProcess4"/>
    <dgm:cxn modelId="{D154418A-B0DA-46B6-836E-B63C0DEB9FC8}" type="presOf" srcId="{C5D6A1FA-9521-4808-BBD6-608A2593276F}" destId="{7C838E77-9C3D-406D-8E15-79A7F9271317}" srcOrd="0" destOrd="0" presId="urn:microsoft.com/office/officeart/2005/8/layout/hProcess4"/>
    <dgm:cxn modelId="{28AC6331-9511-4BD8-80EE-73A491D9DFCE}" type="presOf" srcId="{AD80E7DB-2158-4C19-BF68-BDA2987383AC}" destId="{8A6B5D1E-052C-4190-AE5C-BD4ADCAC6342}" srcOrd="1" destOrd="0" presId="urn:microsoft.com/office/officeart/2005/8/layout/hProcess4"/>
    <dgm:cxn modelId="{5EE8BCE0-6281-48E5-81AD-7B724E99479A}" srcId="{0AFDDD34-DD09-42DD-B67F-CF20199BA3A7}" destId="{C5D6A1FA-9521-4808-BBD6-608A2593276F}" srcOrd="1" destOrd="0" parTransId="{39184F89-DF36-484C-A57F-FA9FABF440D9}" sibTransId="{F6430D75-5F6C-4732-B90B-EAABEDDA0817}"/>
    <dgm:cxn modelId="{470E2220-9B38-472D-83CA-D0244A7FD67D}" srcId="{4CBDEF01-46AD-458B-8914-365E032E8AB9}" destId="{E7A4A87F-3A0E-45E6-A0E0-4E849C9E7B59}" srcOrd="0" destOrd="0" parTransId="{719F882D-B3BB-4F61-9DF4-74DEDE5580D5}" sibTransId="{263E037A-E22F-49A8-9576-30266F95666D}"/>
    <dgm:cxn modelId="{65B4DA70-E1B9-4552-9ECB-2A4CB8CCC550}" type="presOf" srcId="{9433E4E6-5557-4E7A-A13C-76C209392DE3}" destId="{F4836646-9946-41FF-832C-693BE08457ED}" srcOrd="0" destOrd="0" presId="urn:microsoft.com/office/officeart/2005/8/layout/hProcess4"/>
    <dgm:cxn modelId="{424F5F8A-324F-4460-AFDD-592A86E48536}" type="presOf" srcId="{609654CA-0018-4CE3-939A-C4576694F12C}" destId="{52918DB1-4658-4AA5-9F4A-2D8A6A48260A}" srcOrd="0" destOrd="0" presId="urn:microsoft.com/office/officeart/2005/8/layout/hProcess4"/>
    <dgm:cxn modelId="{A649FB03-93AF-4651-A2B7-D06F6934A461}" srcId="{8A5DB624-F6B4-46D5-9EE7-60199B226209}" destId="{7855210D-BB34-456D-B57B-1ED492814FC1}" srcOrd="0" destOrd="0" parTransId="{C7E90B51-D8CF-47F8-A8DD-B67ED4F60B4A}" sibTransId="{D3CF10BC-7944-44F5-85AE-E45A71709DB8}"/>
    <dgm:cxn modelId="{5833B484-59C2-47C4-8485-1CC5573EF646}" srcId="{0AFDDD34-DD09-42DD-B67F-CF20199BA3A7}" destId="{4CBDEF01-46AD-458B-8914-365E032E8AB9}" srcOrd="4" destOrd="0" parTransId="{92A1A898-8B3C-4999-9EEF-D0DF71DFD42D}" sibTransId="{A3F51EEB-8918-46A8-8F86-7175D5916A22}"/>
    <dgm:cxn modelId="{88086A5E-7EDA-459C-83C0-A526A57C0E02}" type="presOf" srcId="{DC3E5742-C88D-4971-AB8B-9C442C174C1E}" destId="{E58D2EB8-97E7-46F6-8BFD-AEA0851EC20D}" srcOrd="0" destOrd="0" presId="urn:microsoft.com/office/officeart/2005/8/layout/hProcess4"/>
    <dgm:cxn modelId="{AFB8F7C2-3706-4E3E-836F-DF6B0F28279F}" type="presParOf" srcId="{623FD339-A1F5-4CD9-8ABB-CCAE66DB6EB6}" destId="{0D518AF9-377F-44DC-BE81-F7D505C18FE0}" srcOrd="0" destOrd="0" presId="urn:microsoft.com/office/officeart/2005/8/layout/hProcess4"/>
    <dgm:cxn modelId="{1364287A-5D4E-4920-A660-7CE8D6E90EE5}" type="presParOf" srcId="{623FD339-A1F5-4CD9-8ABB-CCAE66DB6EB6}" destId="{A720A398-BE33-4B7C-B5AE-5684BEA7D7FE}" srcOrd="1" destOrd="0" presId="urn:microsoft.com/office/officeart/2005/8/layout/hProcess4"/>
    <dgm:cxn modelId="{4E5F607A-2714-428E-8549-2577405D60F3}" type="presParOf" srcId="{623FD339-A1F5-4CD9-8ABB-CCAE66DB6EB6}" destId="{91B12E81-6073-42E9-A5C4-94E95A387F79}" srcOrd="2" destOrd="0" presId="urn:microsoft.com/office/officeart/2005/8/layout/hProcess4"/>
    <dgm:cxn modelId="{4C3781ED-933D-4451-A2DE-02EFDD39A5F3}" type="presParOf" srcId="{91B12E81-6073-42E9-A5C4-94E95A387F79}" destId="{413DC289-88DD-4C29-9F5D-EB5A48D88153}" srcOrd="0" destOrd="0" presId="urn:microsoft.com/office/officeart/2005/8/layout/hProcess4"/>
    <dgm:cxn modelId="{20A51313-0EA8-442A-8C67-50CBE9D82384}" type="presParOf" srcId="{413DC289-88DD-4C29-9F5D-EB5A48D88153}" destId="{54AFD8A2-65F7-49E4-BD9D-255EAE446BDC}" srcOrd="0" destOrd="0" presId="urn:microsoft.com/office/officeart/2005/8/layout/hProcess4"/>
    <dgm:cxn modelId="{F8F66553-4681-4FC5-931D-26FB11426855}" type="presParOf" srcId="{413DC289-88DD-4C29-9F5D-EB5A48D88153}" destId="{170C89A6-3B55-4235-899D-7281C97AFBC9}" srcOrd="1" destOrd="0" presId="urn:microsoft.com/office/officeart/2005/8/layout/hProcess4"/>
    <dgm:cxn modelId="{9645CB43-6003-492D-9A87-69564605868A}" type="presParOf" srcId="{413DC289-88DD-4C29-9F5D-EB5A48D88153}" destId="{4E65069D-707A-47A4-A50E-ABEE9A6652B4}" srcOrd="2" destOrd="0" presId="urn:microsoft.com/office/officeart/2005/8/layout/hProcess4"/>
    <dgm:cxn modelId="{C0F170E9-6C01-4E60-B4B3-9D9177171499}" type="presParOf" srcId="{413DC289-88DD-4C29-9F5D-EB5A48D88153}" destId="{50F961F6-1A50-4B80-9B08-7465D6157243}" srcOrd="3" destOrd="0" presId="urn:microsoft.com/office/officeart/2005/8/layout/hProcess4"/>
    <dgm:cxn modelId="{64F90992-6D62-4B39-9D29-CBB8A75CED16}" type="presParOf" srcId="{413DC289-88DD-4C29-9F5D-EB5A48D88153}" destId="{58ED176D-23B7-4C15-A12D-4CE9811DFFD3}" srcOrd="4" destOrd="0" presId="urn:microsoft.com/office/officeart/2005/8/layout/hProcess4"/>
    <dgm:cxn modelId="{0537B84B-414F-4DCE-84D0-DAA7987BF124}" type="presParOf" srcId="{91B12E81-6073-42E9-A5C4-94E95A387F79}" destId="{E58D2EB8-97E7-46F6-8BFD-AEA0851EC20D}" srcOrd="1" destOrd="0" presId="urn:microsoft.com/office/officeart/2005/8/layout/hProcess4"/>
    <dgm:cxn modelId="{09C60B9A-D116-4B3E-B8D4-3D88C971BC79}" type="presParOf" srcId="{91B12E81-6073-42E9-A5C4-94E95A387F79}" destId="{72D9102F-D6E2-4E4B-8D6B-16F155DA3CD2}" srcOrd="2" destOrd="0" presId="urn:microsoft.com/office/officeart/2005/8/layout/hProcess4"/>
    <dgm:cxn modelId="{93449B7B-3134-4291-9720-3CC8B468988B}" type="presParOf" srcId="{72D9102F-D6E2-4E4B-8D6B-16F155DA3CD2}" destId="{0C1B4C9E-16B1-428C-95C2-3F164CC19266}" srcOrd="0" destOrd="0" presId="urn:microsoft.com/office/officeart/2005/8/layout/hProcess4"/>
    <dgm:cxn modelId="{EA6FC8DF-172B-4832-A534-E8840E835C29}" type="presParOf" srcId="{72D9102F-D6E2-4E4B-8D6B-16F155DA3CD2}" destId="{5C4C806A-685D-47A3-8BB2-6A43D8C99BF8}" srcOrd="1" destOrd="0" presId="urn:microsoft.com/office/officeart/2005/8/layout/hProcess4"/>
    <dgm:cxn modelId="{2D656B36-09B1-4945-9B39-34F78131AE88}" type="presParOf" srcId="{72D9102F-D6E2-4E4B-8D6B-16F155DA3CD2}" destId="{8A6B5D1E-052C-4190-AE5C-BD4ADCAC6342}" srcOrd="2" destOrd="0" presId="urn:microsoft.com/office/officeart/2005/8/layout/hProcess4"/>
    <dgm:cxn modelId="{038A9933-6664-445E-A241-475A52BF13CC}" type="presParOf" srcId="{72D9102F-D6E2-4E4B-8D6B-16F155DA3CD2}" destId="{7C838E77-9C3D-406D-8E15-79A7F9271317}" srcOrd="3" destOrd="0" presId="urn:microsoft.com/office/officeart/2005/8/layout/hProcess4"/>
    <dgm:cxn modelId="{EDF02197-79AB-416B-802F-A5C3D08E397F}" type="presParOf" srcId="{72D9102F-D6E2-4E4B-8D6B-16F155DA3CD2}" destId="{BC459A11-A497-4D1F-9E77-CED0D14AA8B1}" srcOrd="4" destOrd="0" presId="urn:microsoft.com/office/officeart/2005/8/layout/hProcess4"/>
    <dgm:cxn modelId="{57125B9A-1C29-48B9-9F93-412D15090450}" type="presParOf" srcId="{91B12E81-6073-42E9-A5C4-94E95A387F79}" destId="{08F5B779-5159-47F2-B6E0-C576505B2D98}" srcOrd="3" destOrd="0" presId="urn:microsoft.com/office/officeart/2005/8/layout/hProcess4"/>
    <dgm:cxn modelId="{21A753CE-B0D2-4BC2-96E1-5FC2CC511D29}" type="presParOf" srcId="{91B12E81-6073-42E9-A5C4-94E95A387F79}" destId="{45FDDC8B-B6C4-4001-8E92-9BAAA493CC1B}" srcOrd="4" destOrd="0" presId="urn:microsoft.com/office/officeart/2005/8/layout/hProcess4"/>
    <dgm:cxn modelId="{F25C3E3C-1EB3-4663-9593-D27E1E392DCB}" type="presParOf" srcId="{45FDDC8B-B6C4-4001-8E92-9BAAA493CC1B}" destId="{0A011A7F-9C23-41F6-B82D-A2DA52585B43}" srcOrd="0" destOrd="0" presId="urn:microsoft.com/office/officeart/2005/8/layout/hProcess4"/>
    <dgm:cxn modelId="{140CD26C-8C75-41D1-86B8-E9CC4FA1072A}" type="presParOf" srcId="{45FDDC8B-B6C4-4001-8E92-9BAAA493CC1B}" destId="{F4836646-9946-41FF-832C-693BE08457ED}" srcOrd="1" destOrd="0" presId="urn:microsoft.com/office/officeart/2005/8/layout/hProcess4"/>
    <dgm:cxn modelId="{570E1CB8-CEE6-4491-96F9-550DB79AA573}" type="presParOf" srcId="{45FDDC8B-B6C4-4001-8E92-9BAAA493CC1B}" destId="{EC8C4289-9593-4614-B2A6-BB13F391ABD6}" srcOrd="2" destOrd="0" presId="urn:microsoft.com/office/officeart/2005/8/layout/hProcess4"/>
    <dgm:cxn modelId="{ECA778B7-9BB2-499C-8291-534B6D1853B4}" type="presParOf" srcId="{45FDDC8B-B6C4-4001-8E92-9BAAA493CC1B}" destId="{52918DB1-4658-4AA5-9F4A-2D8A6A48260A}" srcOrd="3" destOrd="0" presId="urn:microsoft.com/office/officeart/2005/8/layout/hProcess4"/>
    <dgm:cxn modelId="{DFCEB756-3D63-45B0-96C6-E346D77D9F2D}" type="presParOf" srcId="{45FDDC8B-B6C4-4001-8E92-9BAAA493CC1B}" destId="{17B560EB-DE0F-415D-8CB0-2D7696E7DAD9}" srcOrd="4" destOrd="0" presId="urn:microsoft.com/office/officeart/2005/8/layout/hProcess4"/>
    <dgm:cxn modelId="{211ABAE1-ED02-4D2E-80C3-C46E82BA6F7F}" type="presParOf" srcId="{91B12E81-6073-42E9-A5C4-94E95A387F79}" destId="{2457EC67-6AE7-44D5-A7B2-80998BF14925}" srcOrd="5" destOrd="0" presId="urn:microsoft.com/office/officeart/2005/8/layout/hProcess4"/>
    <dgm:cxn modelId="{3703086A-0095-47B7-8F25-8CDB5E27FD8D}" type="presParOf" srcId="{91B12E81-6073-42E9-A5C4-94E95A387F79}" destId="{610A36F4-616C-42BD-857C-34E0953BF69C}" srcOrd="6" destOrd="0" presId="urn:microsoft.com/office/officeart/2005/8/layout/hProcess4"/>
    <dgm:cxn modelId="{A75C0E7C-81A3-4BA1-8BF7-5F725653D8ED}" type="presParOf" srcId="{610A36F4-616C-42BD-857C-34E0953BF69C}" destId="{F5129520-FEE4-4BAA-8D1E-50D96D0BC66D}" srcOrd="0" destOrd="0" presId="urn:microsoft.com/office/officeart/2005/8/layout/hProcess4"/>
    <dgm:cxn modelId="{733815F6-06B2-4446-AE21-B1BF580A85BC}" type="presParOf" srcId="{610A36F4-616C-42BD-857C-34E0953BF69C}" destId="{9495AE43-4702-4098-A229-7DE32C510D15}" srcOrd="1" destOrd="0" presId="urn:microsoft.com/office/officeart/2005/8/layout/hProcess4"/>
    <dgm:cxn modelId="{EAFC7BE0-4A2C-4248-AC66-464BEABAC602}" type="presParOf" srcId="{610A36F4-616C-42BD-857C-34E0953BF69C}" destId="{126A15AB-EE39-45EE-9F7A-B3D8BA9BDA59}" srcOrd="2" destOrd="0" presId="urn:microsoft.com/office/officeart/2005/8/layout/hProcess4"/>
    <dgm:cxn modelId="{4FF4E766-60C2-4104-846D-9516DFDA0A81}" type="presParOf" srcId="{610A36F4-616C-42BD-857C-34E0953BF69C}" destId="{FE9D1659-069C-4755-B147-62C71F21CE94}" srcOrd="3" destOrd="0" presId="urn:microsoft.com/office/officeart/2005/8/layout/hProcess4"/>
    <dgm:cxn modelId="{28375C17-CE77-4473-A3F0-EF34987B4116}" type="presParOf" srcId="{610A36F4-616C-42BD-857C-34E0953BF69C}" destId="{B43E88EB-6551-4EB0-B5B6-95F411DB99AA}" srcOrd="4" destOrd="0" presId="urn:microsoft.com/office/officeart/2005/8/layout/hProcess4"/>
    <dgm:cxn modelId="{E97AD3DD-DD91-4366-96E6-18DAE485A433}" type="presParOf" srcId="{91B12E81-6073-42E9-A5C4-94E95A387F79}" destId="{B6E447A4-0E17-44D1-A480-2E4692924D4B}" srcOrd="7" destOrd="0" presId="urn:microsoft.com/office/officeart/2005/8/layout/hProcess4"/>
    <dgm:cxn modelId="{9F439D6E-66FA-42FC-8997-CA1E2C7D325E}" type="presParOf" srcId="{91B12E81-6073-42E9-A5C4-94E95A387F79}" destId="{42F7C133-D14B-45AC-BC85-65E4BF37F99D}" srcOrd="8" destOrd="0" presId="urn:microsoft.com/office/officeart/2005/8/layout/hProcess4"/>
    <dgm:cxn modelId="{6C691903-BAF9-44B8-8CF9-009D30AF2491}" type="presParOf" srcId="{42F7C133-D14B-45AC-BC85-65E4BF37F99D}" destId="{18622292-8C06-4C88-B786-2D3927F04BDB}" srcOrd="0" destOrd="0" presId="urn:microsoft.com/office/officeart/2005/8/layout/hProcess4"/>
    <dgm:cxn modelId="{5581F20D-1D3E-4741-8338-08A02895172A}" type="presParOf" srcId="{42F7C133-D14B-45AC-BC85-65E4BF37F99D}" destId="{9A55E3C7-BB0B-4AC5-8BD2-0E129C27B860}" srcOrd="1" destOrd="0" presId="urn:microsoft.com/office/officeart/2005/8/layout/hProcess4"/>
    <dgm:cxn modelId="{4822F946-086E-4E09-9AE6-CBE2E2E42AC5}" type="presParOf" srcId="{42F7C133-D14B-45AC-BC85-65E4BF37F99D}" destId="{9115C805-7CF2-421C-AEE7-41A483E26F47}" srcOrd="2" destOrd="0" presId="urn:microsoft.com/office/officeart/2005/8/layout/hProcess4"/>
    <dgm:cxn modelId="{F0A99EF1-7F26-466D-8580-CAD43AF2D644}" type="presParOf" srcId="{42F7C133-D14B-45AC-BC85-65E4BF37F99D}" destId="{7863F9F5-7CC3-477E-BD99-7A8B44C8477E}" srcOrd="3" destOrd="0" presId="urn:microsoft.com/office/officeart/2005/8/layout/hProcess4"/>
    <dgm:cxn modelId="{973AD635-E820-4577-8EAB-0A47A7C645C9}" type="presParOf" srcId="{42F7C133-D14B-45AC-BC85-65E4BF37F99D}" destId="{1D0D2B5D-E18E-4707-9EB8-1CC5A4FF8C55}"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C89A6-3B55-4235-899D-7281C97AFBC9}">
      <dsp:nvSpPr>
        <dsp:cNvPr id="0" name=""/>
        <dsp:cNvSpPr/>
      </dsp:nvSpPr>
      <dsp:spPr>
        <a:xfrm>
          <a:off x="37479" y="960682"/>
          <a:ext cx="1074726" cy="593796"/>
        </a:xfrm>
        <a:prstGeom prst="roundRect">
          <a:avLst>
            <a:gd name="adj" fmla="val 10000"/>
          </a:avLst>
        </a:prstGeom>
        <a:solidFill>
          <a:schemeClr val="accent1">
            <a:lumMod val="60000"/>
            <a:lumOff val="4000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Attend info session and workshop</a:t>
          </a:r>
        </a:p>
      </dsp:txBody>
      <dsp:txXfrm>
        <a:off x="51144" y="974347"/>
        <a:ext cx="1047396" cy="439224"/>
      </dsp:txXfrm>
    </dsp:sp>
    <dsp:sp modelId="{E58D2EB8-97E7-46F6-8BFD-AEA0851EC20D}">
      <dsp:nvSpPr>
        <dsp:cNvPr id="0" name=""/>
        <dsp:cNvSpPr/>
      </dsp:nvSpPr>
      <dsp:spPr>
        <a:xfrm>
          <a:off x="635883" y="1137278"/>
          <a:ext cx="1019371" cy="1019371"/>
        </a:xfrm>
        <a:prstGeom prst="leftCircularArrow">
          <a:avLst>
            <a:gd name="adj1" fmla="val 3074"/>
            <a:gd name="adj2" fmla="val 377634"/>
            <a:gd name="adj3" fmla="val 3271723"/>
            <a:gd name="adj4" fmla="val 10143067"/>
            <a:gd name="adj5" fmla="val 3587"/>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0F961F6-1A50-4B80-9B08-7465D6157243}">
      <dsp:nvSpPr>
        <dsp:cNvPr id="0" name=""/>
        <dsp:cNvSpPr/>
      </dsp:nvSpPr>
      <dsp:spPr>
        <a:xfrm>
          <a:off x="387547" y="1511281"/>
          <a:ext cx="581895" cy="226041"/>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t>STEP 1</a:t>
          </a:r>
        </a:p>
      </dsp:txBody>
      <dsp:txXfrm>
        <a:off x="394168" y="1517902"/>
        <a:ext cx="568653" cy="212799"/>
      </dsp:txXfrm>
    </dsp:sp>
    <dsp:sp modelId="{5C4C806A-685D-47A3-8BB2-6A43D8C99BF8}">
      <dsp:nvSpPr>
        <dsp:cNvPr id="0" name=""/>
        <dsp:cNvSpPr/>
      </dsp:nvSpPr>
      <dsp:spPr>
        <a:xfrm>
          <a:off x="1226020" y="1184502"/>
          <a:ext cx="834447" cy="65191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Decide on topic </a:t>
          </a:r>
        </a:p>
      </dsp:txBody>
      <dsp:txXfrm>
        <a:off x="1241022" y="1339201"/>
        <a:ext cx="804443" cy="482217"/>
      </dsp:txXfrm>
    </dsp:sp>
    <dsp:sp modelId="{08F5B779-5159-47F2-B6E0-C576505B2D98}">
      <dsp:nvSpPr>
        <dsp:cNvPr id="0" name=""/>
        <dsp:cNvSpPr/>
      </dsp:nvSpPr>
      <dsp:spPr>
        <a:xfrm>
          <a:off x="1771626" y="867559"/>
          <a:ext cx="1044619" cy="1044619"/>
        </a:xfrm>
        <a:prstGeom prst="circularArrow">
          <a:avLst>
            <a:gd name="adj1" fmla="val 3000"/>
            <a:gd name="adj2" fmla="val 367863"/>
            <a:gd name="adj3" fmla="val 19411371"/>
            <a:gd name="adj4" fmla="val 12530255"/>
            <a:gd name="adj5" fmla="val 3500"/>
          </a:avLst>
        </a:prstGeom>
        <a:solidFill>
          <a:schemeClr val="accent5">
            <a:hueOff val="-3311292"/>
            <a:satOff val="13270"/>
            <a:lumOff val="287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C838E77-9C3D-406D-8E15-79A7F9271317}">
      <dsp:nvSpPr>
        <dsp:cNvPr id="0" name=""/>
        <dsp:cNvSpPr/>
      </dsp:nvSpPr>
      <dsp:spPr>
        <a:xfrm>
          <a:off x="1411452" y="940956"/>
          <a:ext cx="741730" cy="294961"/>
        </a:xfrm>
        <a:prstGeom prst="roundRect">
          <a:avLst>
            <a:gd name="adj" fmla="val 10000"/>
          </a:avLst>
        </a:prstGeom>
        <a:solidFill>
          <a:schemeClr val="accent5">
            <a:hueOff val="-2483469"/>
            <a:satOff val="9953"/>
            <a:lumOff val="215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STEP 2</a:t>
          </a:r>
        </a:p>
      </dsp:txBody>
      <dsp:txXfrm>
        <a:off x="1420091" y="949595"/>
        <a:ext cx="724452" cy="277683"/>
      </dsp:txXfrm>
    </dsp:sp>
    <dsp:sp modelId="{F4836646-9946-41FF-832C-693BE08457ED}">
      <dsp:nvSpPr>
        <dsp:cNvPr id="0" name=""/>
        <dsp:cNvSpPr/>
      </dsp:nvSpPr>
      <dsp:spPr>
        <a:xfrm>
          <a:off x="2302420" y="1215697"/>
          <a:ext cx="834447" cy="407351"/>
        </a:xfrm>
        <a:prstGeom prst="roundRect">
          <a:avLst>
            <a:gd name="adj" fmla="val 10000"/>
          </a:avLst>
        </a:prstGeom>
        <a:solidFill>
          <a:schemeClr val="accent3">
            <a:lumMod val="40000"/>
            <a:lumOff val="6000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Draft the paper</a:t>
          </a:r>
        </a:p>
      </dsp:txBody>
      <dsp:txXfrm>
        <a:off x="2311794" y="1225071"/>
        <a:ext cx="815699" cy="301313"/>
      </dsp:txXfrm>
    </dsp:sp>
    <dsp:sp modelId="{2457EC67-6AE7-44D5-A7B2-80998BF14925}">
      <dsp:nvSpPr>
        <dsp:cNvPr id="0" name=""/>
        <dsp:cNvSpPr/>
      </dsp:nvSpPr>
      <dsp:spPr>
        <a:xfrm>
          <a:off x="3008390" y="1033176"/>
          <a:ext cx="974914" cy="974914"/>
        </a:xfrm>
        <a:prstGeom prst="leftCircularArrow">
          <a:avLst>
            <a:gd name="adj1" fmla="val 3215"/>
            <a:gd name="adj2" fmla="val 396164"/>
            <a:gd name="adj3" fmla="val 2397102"/>
            <a:gd name="adj4" fmla="val 9249917"/>
            <a:gd name="adj5" fmla="val 3750"/>
          </a:avLst>
        </a:prstGeom>
        <a:solidFill>
          <a:schemeClr val="accent5">
            <a:hueOff val="-6622584"/>
            <a:satOff val="26541"/>
            <a:lumOff val="5752"/>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2918DB1-4658-4AA5-9F4A-2D8A6A48260A}">
      <dsp:nvSpPr>
        <dsp:cNvPr id="0" name=""/>
        <dsp:cNvSpPr/>
      </dsp:nvSpPr>
      <dsp:spPr>
        <a:xfrm>
          <a:off x="2487852" y="1629201"/>
          <a:ext cx="741730" cy="294961"/>
        </a:xfrm>
        <a:prstGeom prst="roundRect">
          <a:avLst>
            <a:gd name="adj" fmla="val 10000"/>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t>STEP 3</a:t>
          </a:r>
          <a:r>
            <a:rPr lang="en-US" sz="2200" kern="1200"/>
            <a:t> </a:t>
          </a:r>
        </a:p>
      </dsp:txBody>
      <dsp:txXfrm>
        <a:off x="2496491" y="1637840"/>
        <a:ext cx="724452" cy="277683"/>
      </dsp:txXfrm>
    </dsp:sp>
    <dsp:sp modelId="{9495AE43-4702-4098-A229-7DE32C510D15}">
      <dsp:nvSpPr>
        <dsp:cNvPr id="0" name=""/>
        <dsp:cNvSpPr/>
      </dsp:nvSpPr>
      <dsp:spPr>
        <a:xfrm>
          <a:off x="3409302" y="1257291"/>
          <a:ext cx="834447" cy="4572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Edit it</a:t>
          </a:r>
        </a:p>
      </dsp:txBody>
      <dsp:txXfrm>
        <a:off x="3419823" y="1365784"/>
        <a:ext cx="813405" cy="338187"/>
      </dsp:txXfrm>
    </dsp:sp>
    <dsp:sp modelId="{B6E447A4-0E17-44D1-A480-2E4692924D4B}">
      <dsp:nvSpPr>
        <dsp:cNvPr id="0" name=""/>
        <dsp:cNvSpPr/>
      </dsp:nvSpPr>
      <dsp:spPr>
        <a:xfrm>
          <a:off x="3784744" y="642960"/>
          <a:ext cx="1502611" cy="1502611"/>
        </a:xfrm>
        <a:prstGeom prst="circularArrow">
          <a:avLst>
            <a:gd name="adj1" fmla="val 2086"/>
            <a:gd name="adj2" fmla="val 250369"/>
            <a:gd name="adj3" fmla="val 19574121"/>
            <a:gd name="adj4" fmla="val 12575511"/>
            <a:gd name="adj5" fmla="val 2433"/>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E9D1659-069C-4755-B147-62C71F21CE94}">
      <dsp:nvSpPr>
        <dsp:cNvPr id="0" name=""/>
        <dsp:cNvSpPr/>
      </dsp:nvSpPr>
      <dsp:spPr>
        <a:xfrm>
          <a:off x="3564253" y="940956"/>
          <a:ext cx="741730" cy="294961"/>
        </a:xfrm>
        <a:prstGeom prst="roundRect">
          <a:avLst>
            <a:gd name="adj" fmla="val 10000"/>
          </a:avLst>
        </a:prstGeom>
        <a:solidFill>
          <a:schemeClr val="accent5">
            <a:hueOff val="-7450407"/>
            <a:satOff val="29858"/>
            <a:lumOff val="647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t>STEP 4</a:t>
          </a:r>
        </a:p>
      </dsp:txBody>
      <dsp:txXfrm>
        <a:off x="3572892" y="949595"/>
        <a:ext cx="724452" cy="277683"/>
      </dsp:txXfrm>
    </dsp:sp>
    <dsp:sp modelId="{9A55E3C7-BB0B-4AC5-8BD2-0E129C27B860}">
      <dsp:nvSpPr>
        <dsp:cNvPr id="0" name=""/>
        <dsp:cNvSpPr/>
      </dsp:nvSpPr>
      <dsp:spPr>
        <a:xfrm>
          <a:off x="4455220" y="1088437"/>
          <a:ext cx="1631102" cy="688244"/>
        </a:xfrm>
        <a:prstGeom prst="roundRect">
          <a:avLst>
            <a:gd name="adj" fmla="val 10000"/>
          </a:avLst>
        </a:prstGeom>
        <a:solidFill>
          <a:schemeClr val="accent6">
            <a:lumMod val="40000"/>
            <a:lumOff val="6000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Arial" panose="020B0604020202020204" pitchFamily="34" charset="0"/>
              <a:cs typeface="Arial" panose="020B0604020202020204" pitchFamily="34" charset="0"/>
            </a:rPr>
            <a:t>Submit to </a:t>
          </a:r>
          <a:r>
            <a:rPr lang="en-US" sz="900" i="1" kern="1200">
              <a:solidFill>
                <a:srgbClr val="FF0000"/>
              </a:solidFill>
              <a:latin typeface="Arial" panose="020B0604020202020204" pitchFamily="34" charset="0"/>
              <a:cs typeface="Arial" panose="020B0604020202020204" pitchFamily="34" charset="0"/>
            </a:rPr>
            <a:t>showcase@unisa.ac.za</a:t>
          </a:r>
          <a:endParaRPr lang="en-US" sz="900" kern="1200">
            <a:solidFill>
              <a:srgbClr val="FF0000"/>
            </a:solidFill>
            <a:latin typeface="Arial" panose="020B0604020202020204" pitchFamily="34" charset="0"/>
            <a:cs typeface="Arial" panose="020B0604020202020204" pitchFamily="34" charset="0"/>
          </a:endParaRPr>
        </a:p>
      </dsp:txBody>
      <dsp:txXfrm>
        <a:off x="4471058" y="1104275"/>
        <a:ext cx="1599426" cy="509087"/>
      </dsp:txXfrm>
    </dsp:sp>
    <dsp:sp modelId="{7863F9F5-7CC3-477E-BD99-7A8B44C8477E}">
      <dsp:nvSpPr>
        <dsp:cNvPr id="0" name=""/>
        <dsp:cNvSpPr/>
      </dsp:nvSpPr>
      <dsp:spPr>
        <a:xfrm>
          <a:off x="5038980" y="1629201"/>
          <a:ext cx="741730" cy="294961"/>
        </a:xfrm>
        <a:prstGeom prst="roundRect">
          <a:avLst>
            <a:gd name="adj" fmla="val 10000"/>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t>STEP 5</a:t>
          </a:r>
        </a:p>
      </dsp:txBody>
      <dsp:txXfrm>
        <a:off x="5047619" y="1637840"/>
        <a:ext cx="724452" cy="27768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DE95-3CD3-4B2D-8979-46A199F9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wolhuhs</dc:creator>
  <cp:lastModifiedBy>Kruger, Bronwyn</cp:lastModifiedBy>
  <cp:revision>2</cp:revision>
  <dcterms:created xsi:type="dcterms:W3CDTF">2018-05-15T08:38:00Z</dcterms:created>
  <dcterms:modified xsi:type="dcterms:W3CDTF">2018-05-15T08:38:00Z</dcterms:modified>
</cp:coreProperties>
</file>